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549" w:tblpY="2521"/>
        <w:tblW w:w="9720" w:type="dxa"/>
        <w:tblLayout w:type="fixed"/>
        <w:tblLook w:val="00BF"/>
      </w:tblPr>
      <w:tblGrid>
        <w:gridCol w:w="3078"/>
        <w:gridCol w:w="990"/>
        <w:gridCol w:w="990"/>
        <w:gridCol w:w="990"/>
        <w:gridCol w:w="990"/>
        <w:gridCol w:w="2682"/>
      </w:tblGrid>
      <w:tr w:rsidR="00055779" w:rsidRPr="00FB648E" w:rsidTr="00FB648E">
        <w:tc>
          <w:tcPr>
            <w:tcW w:w="3078" w:type="dxa"/>
          </w:tcPr>
          <w:p w:rsidR="00055779" w:rsidRPr="00FB648E" w:rsidRDefault="00055779" w:rsidP="00FB648E">
            <w:pPr>
              <w:rPr>
                <w:rFonts w:ascii="Cambria" w:hAnsi="Cambria"/>
              </w:rPr>
            </w:pPr>
            <w:r w:rsidRPr="00FB648E">
              <w:rPr>
                <w:rFonts w:ascii="Cambria" w:hAnsi="Cambria"/>
              </w:rPr>
              <w:t>[Name</w:t>
            </w:r>
          </w:p>
        </w:tc>
        <w:tc>
          <w:tcPr>
            <w:tcW w:w="990" w:type="dxa"/>
          </w:tcPr>
          <w:p w:rsidR="00055779" w:rsidRPr="00FB648E" w:rsidRDefault="00055779" w:rsidP="00FB648E">
            <w:pPr>
              <w:rPr>
                <w:rFonts w:ascii="Cambria" w:hAnsi="Cambria"/>
              </w:rPr>
            </w:pPr>
            <w:r w:rsidRPr="00FB648E">
              <w:rPr>
                <w:rFonts w:ascii="Cambria" w:hAnsi="Cambria"/>
              </w:rPr>
              <w:t>Counts from 14</w:t>
            </w:r>
          </w:p>
        </w:tc>
        <w:tc>
          <w:tcPr>
            <w:tcW w:w="990" w:type="dxa"/>
          </w:tcPr>
          <w:p w:rsidR="00055779" w:rsidRPr="00FB648E" w:rsidRDefault="00055779" w:rsidP="00FB648E">
            <w:pPr>
              <w:rPr>
                <w:rFonts w:ascii="Cambria" w:hAnsi="Cambria"/>
              </w:rPr>
            </w:pPr>
            <w:r w:rsidRPr="00FB648E">
              <w:rPr>
                <w:rFonts w:ascii="Cambria" w:hAnsi="Cambria"/>
              </w:rPr>
              <w:t>Counts from 26</w:t>
            </w:r>
          </w:p>
        </w:tc>
        <w:tc>
          <w:tcPr>
            <w:tcW w:w="990" w:type="dxa"/>
          </w:tcPr>
          <w:p w:rsidR="00055779" w:rsidRPr="00FB648E" w:rsidRDefault="00055779" w:rsidP="00FB648E">
            <w:pPr>
              <w:rPr>
                <w:rFonts w:ascii="Cambria" w:hAnsi="Cambria"/>
              </w:rPr>
            </w:pPr>
            <w:r w:rsidRPr="00FB648E">
              <w:rPr>
                <w:rFonts w:ascii="Cambria" w:hAnsi="Cambria"/>
              </w:rPr>
              <w:t>Counts from 38</w:t>
            </w:r>
          </w:p>
        </w:tc>
        <w:tc>
          <w:tcPr>
            <w:tcW w:w="990" w:type="dxa"/>
          </w:tcPr>
          <w:p w:rsidR="00055779" w:rsidRPr="00FB648E" w:rsidRDefault="00055779" w:rsidP="00FB648E">
            <w:pPr>
              <w:rPr>
                <w:rFonts w:ascii="Cambria" w:hAnsi="Cambria"/>
              </w:rPr>
            </w:pPr>
            <w:r w:rsidRPr="00FB648E">
              <w:rPr>
                <w:rFonts w:ascii="Cambria" w:hAnsi="Cambria"/>
              </w:rPr>
              <w:t>Counts from 71</w:t>
            </w:r>
          </w:p>
        </w:tc>
        <w:tc>
          <w:tcPr>
            <w:tcW w:w="2682" w:type="dxa"/>
          </w:tcPr>
          <w:p w:rsidR="00055779" w:rsidRPr="00FB648E" w:rsidRDefault="00055779" w:rsidP="00FB648E">
            <w:pPr>
              <w:rPr>
                <w:rFonts w:ascii="Cambria" w:hAnsi="Cambria"/>
              </w:rPr>
            </w:pPr>
            <w:r w:rsidRPr="00FB648E">
              <w:rPr>
                <w:rFonts w:ascii="Cambria" w:hAnsi="Cambria"/>
              </w:rPr>
              <w:t>Comments (Note error patterns, etc.)</w:t>
            </w:r>
          </w:p>
        </w:tc>
      </w:tr>
      <w:tr w:rsidR="00055779" w:rsidRPr="00B5134D" w:rsidTr="00FB648E">
        <w:tc>
          <w:tcPr>
            <w:tcW w:w="3078" w:type="dxa"/>
          </w:tcPr>
          <w:p w:rsidR="00055779" w:rsidRDefault="00055779" w:rsidP="00FB648E">
            <w:pPr>
              <w:rPr>
                <w:rFonts w:ascii="Arial" w:hAnsi="Arial"/>
              </w:rPr>
            </w:pPr>
          </w:p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2682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</w:tr>
      <w:tr w:rsidR="00055779" w:rsidRPr="00B5134D" w:rsidTr="00FB648E">
        <w:tc>
          <w:tcPr>
            <w:tcW w:w="3078" w:type="dxa"/>
          </w:tcPr>
          <w:p w:rsidR="00055779" w:rsidRDefault="00055779" w:rsidP="00FB648E">
            <w:pPr>
              <w:rPr>
                <w:rFonts w:ascii="Arial" w:hAnsi="Arial"/>
              </w:rPr>
            </w:pPr>
          </w:p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2682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</w:tr>
      <w:tr w:rsidR="00055779" w:rsidRPr="00B5134D" w:rsidTr="00FB648E">
        <w:tc>
          <w:tcPr>
            <w:tcW w:w="3078" w:type="dxa"/>
          </w:tcPr>
          <w:p w:rsidR="00055779" w:rsidRDefault="00055779" w:rsidP="00FB648E">
            <w:pPr>
              <w:rPr>
                <w:rFonts w:ascii="Arial" w:hAnsi="Arial"/>
              </w:rPr>
            </w:pPr>
          </w:p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2682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</w:tr>
      <w:tr w:rsidR="00055779" w:rsidRPr="00B5134D" w:rsidTr="00FB648E">
        <w:tc>
          <w:tcPr>
            <w:tcW w:w="3078" w:type="dxa"/>
          </w:tcPr>
          <w:p w:rsidR="00055779" w:rsidRDefault="00055779" w:rsidP="00FB648E">
            <w:pPr>
              <w:rPr>
                <w:rFonts w:ascii="Arial" w:hAnsi="Arial"/>
              </w:rPr>
            </w:pPr>
          </w:p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2682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</w:tr>
      <w:tr w:rsidR="00055779" w:rsidRPr="00B5134D" w:rsidTr="00FB648E">
        <w:tc>
          <w:tcPr>
            <w:tcW w:w="3078" w:type="dxa"/>
          </w:tcPr>
          <w:p w:rsidR="00055779" w:rsidRDefault="00055779" w:rsidP="00FB648E">
            <w:pPr>
              <w:rPr>
                <w:rFonts w:ascii="Arial" w:hAnsi="Arial"/>
              </w:rPr>
            </w:pPr>
          </w:p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2682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</w:tr>
      <w:tr w:rsidR="00055779" w:rsidRPr="00B5134D" w:rsidTr="00FB648E">
        <w:tc>
          <w:tcPr>
            <w:tcW w:w="3078" w:type="dxa"/>
          </w:tcPr>
          <w:p w:rsidR="00055779" w:rsidRDefault="00055779" w:rsidP="00FB648E">
            <w:pPr>
              <w:rPr>
                <w:rFonts w:ascii="Arial" w:hAnsi="Arial"/>
              </w:rPr>
            </w:pPr>
          </w:p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2682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</w:tr>
      <w:tr w:rsidR="00055779" w:rsidRPr="00B5134D" w:rsidTr="00FB648E">
        <w:tc>
          <w:tcPr>
            <w:tcW w:w="3078" w:type="dxa"/>
          </w:tcPr>
          <w:p w:rsidR="00055779" w:rsidRDefault="00055779" w:rsidP="00FB648E">
            <w:pPr>
              <w:rPr>
                <w:rFonts w:ascii="Arial" w:hAnsi="Arial"/>
              </w:rPr>
            </w:pPr>
          </w:p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2682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</w:tr>
      <w:tr w:rsidR="00055779" w:rsidRPr="00B5134D" w:rsidTr="00FB648E">
        <w:tc>
          <w:tcPr>
            <w:tcW w:w="3078" w:type="dxa"/>
          </w:tcPr>
          <w:p w:rsidR="00055779" w:rsidRDefault="00055779" w:rsidP="00FB648E">
            <w:pPr>
              <w:rPr>
                <w:rFonts w:ascii="Arial" w:hAnsi="Arial"/>
              </w:rPr>
            </w:pPr>
          </w:p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2682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</w:tr>
      <w:tr w:rsidR="00055779" w:rsidRPr="00B5134D" w:rsidTr="00FB648E">
        <w:tc>
          <w:tcPr>
            <w:tcW w:w="3078" w:type="dxa"/>
          </w:tcPr>
          <w:p w:rsidR="00055779" w:rsidRDefault="00055779" w:rsidP="00FB648E">
            <w:pPr>
              <w:rPr>
                <w:rFonts w:ascii="Arial" w:hAnsi="Arial"/>
              </w:rPr>
            </w:pPr>
          </w:p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2682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</w:tr>
      <w:tr w:rsidR="00055779" w:rsidRPr="00B5134D" w:rsidTr="00FB648E">
        <w:tc>
          <w:tcPr>
            <w:tcW w:w="3078" w:type="dxa"/>
          </w:tcPr>
          <w:p w:rsidR="00055779" w:rsidRDefault="00055779" w:rsidP="00FB648E">
            <w:pPr>
              <w:rPr>
                <w:rFonts w:ascii="Arial" w:hAnsi="Arial"/>
              </w:rPr>
            </w:pPr>
          </w:p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2682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</w:tr>
      <w:tr w:rsidR="00055779" w:rsidRPr="00B5134D" w:rsidTr="00FB648E">
        <w:tc>
          <w:tcPr>
            <w:tcW w:w="3078" w:type="dxa"/>
          </w:tcPr>
          <w:p w:rsidR="00055779" w:rsidRDefault="00055779" w:rsidP="00FB648E">
            <w:pPr>
              <w:rPr>
                <w:rFonts w:ascii="Arial" w:hAnsi="Arial"/>
              </w:rPr>
            </w:pPr>
          </w:p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2682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</w:tr>
      <w:tr w:rsidR="00055779" w:rsidRPr="00B5134D" w:rsidTr="00FB648E">
        <w:tc>
          <w:tcPr>
            <w:tcW w:w="3078" w:type="dxa"/>
          </w:tcPr>
          <w:p w:rsidR="00055779" w:rsidRDefault="00055779" w:rsidP="00FB648E">
            <w:pPr>
              <w:rPr>
                <w:rFonts w:ascii="Arial" w:hAnsi="Arial"/>
              </w:rPr>
            </w:pPr>
          </w:p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2682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</w:tr>
      <w:tr w:rsidR="00055779" w:rsidRPr="00B5134D" w:rsidTr="00FB648E">
        <w:tc>
          <w:tcPr>
            <w:tcW w:w="3078" w:type="dxa"/>
          </w:tcPr>
          <w:p w:rsidR="00055779" w:rsidRDefault="00055779" w:rsidP="00FB648E">
            <w:pPr>
              <w:rPr>
                <w:rFonts w:ascii="Arial" w:hAnsi="Arial"/>
              </w:rPr>
            </w:pPr>
          </w:p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2682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</w:tr>
      <w:tr w:rsidR="00055779" w:rsidRPr="00B5134D" w:rsidTr="00FB648E">
        <w:tc>
          <w:tcPr>
            <w:tcW w:w="3078" w:type="dxa"/>
          </w:tcPr>
          <w:p w:rsidR="00055779" w:rsidRDefault="00055779" w:rsidP="00FB648E">
            <w:pPr>
              <w:rPr>
                <w:rFonts w:ascii="Arial" w:hAnsi="Arial"/>
              </w:rPr>
            </w:pPr>
          </w:p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Default="00055779" w:rsidP="00FB648E">
            <w:pPr>
              <w:rPr>
                <w:rFonts w:ascii="Arial" w:hAnsi="Arial"/>
              </w:rPr>
            </w:pPr>
          </w:p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2682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</w:tr>
      <w:tr w:rsidR="00055779" w:rsidRPr="00B5134D" w:rsidTr="00FB648E">
        <w:tc>
          <w:tcPr>
            <w:tcW w:w="3078" w:type="dxa"/>
          </w:tcPr>
          <w:p w:rsidR="00055779" w:rsidRDefault="00055779" w:rsidP="00FB648E">
            <w:pPr>
              <w:rPr>
                <w:rFonts w:ascii="Arial" w:hAnsi="Arial"/>
              </w:rPr>
            </w:pPr>
          </w:p>
          <w:p w:rsidR="00055779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2682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</w:tr>
      <w:tr w:rsidR="00055779" w:rsidRPr="00B5134D" w:rsidTr="00FB648E">
        <w:tc>
          <w:tcPr>
            <w:tcW w:w="3078" w:type="dxa"/>
          </w:tcPr>
          <w:p w:rsidR="00055779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Default="00055779" w:rsidP="00FB648E">
            <w:pPr>
              <w:rPr>
                <w:rFonts w:ascii="Arial" w:hAnsi="Arial"/>
              </w:rPr>
            </w:pPr>
          </w:p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  <w:tc>
          <w:tcPr>
            <w:tcW w:w="2682" w:type="dxa"/>
          </w:tcPr>
          <w:p w:rsidR="00055779" w:rsidRPr="00B5134D" w:rsidRDefault="00055779" w:rsidP="00FB648E">
            <w:pPr>
              <w:rPr>
                <w:rFonts w:ascii="Arial" w:hAnsi="Arial"/>
              </w:rPr>
            </w:pPr>
          </w:p>
        </w:tc>
      </w:tr>
      <w:tr w:rsidR="00FB648E" w:rsidRPr="00B5134D">
        <w:tc>
          <w:tcPr>
            <w:tcW w:w="3078" w:type="dxa"/>
          </w:tcPr>
          <w:p w:rsidR="00FB648E" w:rsidRDefault="00FB648E" w:rsidP="00FB648E">
            <w:pPr>
              <w:rPr>
                <w:rFonts w:ascii="Arial" w:hAnsi="Arial"/>
              </w:rPr>
            </w:pPr>
          </w:p>
          <w:p w:rsidR="00FB648E" w:rsidRDefault="00FB648E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FB648E" w:rsidRPr="00B5134D" w:rsidRDefault="00FB648E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FB648E" w:rsidRPr="00B5134D" w:rsidRDefault="00FB648E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FB648E" w:rsidRDefault="00FB648E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FB648E" w:rsidRPr="00B5134D" w:rsidRDefault="00FB648E" w:rsidP="00FB648E">
            <w:pPr>
              <w:rPr>
                <w:rFonts w:ascii="Arial" w:hAnsi="Arial"/>
              </w:rPr>
            </w:pPr>
          </w:p>
        </w:tc>
        <w:tc>
          <w:tcPr>
            <w:tcW w:w="2682" w:type="dxa"/>
          </w:tcPr>
          <w:p w:rsidR="00FB648E" w:rsidRPr="00B5134D" w:rsidRDefault="00FB648E" w:rsidP="00FB648E">
            <w:pPr>
              <w:rPr>
                <w:rFonts w:ascii="Arial" w:hAnsi="Arial"/>
              </w:rPr>
            </w:pPr>
          </w:p>
        </w:tc>
      </w:tr>
      <w:tr w:rsidR="00FB648E" w:rsidRPr="00B5134D">
        <w:tc>
          <w:tcPr>
            <w:tcW w:w="3078" w:type="dxa"/>
          </w:tcPr>
          <w:p w:rsidR="00FB648E" w:rsidRDefault="00FB648E" w:rsidP="00FB648E">
            <w:pPr>
              <w:rPr>
                <w:rFonts w:ascii="Arial" w:hAnsi="Arial"/>
              </w:rPr>
            </w:pPr>
          </w:p>
          <w:p w:rsidR="00FB648E" w:rsidRDefault="00FB648E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FB648E" w:rsidRPr="00B5134D" w:rsidRDefault="00FB648E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FB648E" w:rsidRPr="00B5134D" w:rsidRDefault="00FB648E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FB648E" w:rsidRDefault="00FB648E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FB648E" w:rsidRPr="00B5134D" w:rsidRDefault="00FB648E" w:rsidP="00FB648E">
            <w:pPr>
              <w:rPr>
                <w:rFonts w:ascii="Arial" w:hAnsi="Arial"/>
              </w:rPr>
            </w:pPr>
          </w:p>
        </w:tc>
        <w:tc>
          <w:tcPr>
            <w:tcW w:w="2682" w:type="dxa"/>
          </w:tcPr>
          <w:p w:rsidR="00FB648E" w:rsidRPr="00B5134D" w:rsidRDefault="00FB648E" w:rsidP="00FB648E">
            <w:pPr>
              <w:rPr>
                <w:rFonts w:ascii="Arial" w:hAnsi="Arial"/>
              </w:rPr>
            </w:pPr>
          </w:p>
        </w:tc>
      </w:tr>
      <w:tr w:rsidR="00FB648E" w:rsidRPr="00B5134D">
        <w:tc>
          <w:tcPr>
            <w:tcW w:w="3078" w:type="dxa"/>
          </w:tcPr>
          <w:p w:rsidR="00FB648E" w:rsidRDefault="00FB648E" w:rsidP="00FB648E">
            <w:pPr>
              <w:rPr>
                <w:rFonts w:ascii="Arial" w:hAnsi="Arial"/>
              </w:rPr>
            </w:pPr>
          </w:p>
          <w:p w:rsidR="00FB648E" w:rsidRDefault="00FB648E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FB648E" w:rsidRPr="00B5134D" w:rsidRDefault="00FB648E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FB648E" w:rsidRPr="00B5134D" w:rsidRDefault="00FB648E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FB648E" w:rsidRDefault="00FB648E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FB648E" w:rsidRPr="00B5134D" w:rsidRDefault="00FB648E" w:rsidP="00FB648E">
            <w:pPr>
              <w:rPr>
                <w:rFonts w:ascii="Arial" w:hAnsi="Arial"/>
              </w:rPr>
            </w:pPr>
          </w:p>
        </w:tc>
        <w:tc>
          <w:tcPr>
            <w:tcW w:w="2682" w:type="dxa"/>
          </w:tcPr>
          <w:p w:rsidR="00FB648E" w:rsidRPr="00B5134D" w:rsidRDefault="00FB648E" w:rsidP="00FB648E">
            <w:pPr>
              <w:rPr>
                <w:rFonts w:ascii="Arial" w:hAnsi="Arial"/>
              </w:rPr>
            </w:pPr>
          </w:p>
        </w:tc>
      </w:tr>
      <w:tr w:rsidR="00FB648E" w:rsidRPr="00B5134D">
        <w:tc>
          <w:tcPr>
            <w:tcW w:w="3078" w:type="dxa"/>
          </w:tcPr>
          <w:p w:rsidR="00FB648E" w:rsidRDefault="00FB648E" w:rsidP="00FB648E">
            <w:pPr>
              <w:rPr>
                <w:rFonts w:ascii="Arial" w:hAnsi="Arial"/>
              </w:rPr>
            </w:pPr>
          </w:p>
          <w:p w:rsidR="00FB648E" w:rsidRDefault="00FB648E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FB648E" w:rsidRPr="00B5134D" w:rsidRDefault="00FB648E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FB648E" w:rsidRPr="00B5134D" w:rsidRDefault="00FB648E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FB648E" w:rsidRDefault="00FB648E" w:rsidP="00FB648E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FB648E" w:rsidRPr="00B5134D" w:rsidRDefault="00FB648E" w:rsidP="00FB648E">
            <w:pPr>
              <w:rPr>
                <w:rFonts w:ascii="Arial" w:hAnsi="Arial"/>
              </w:rPr>
            </w:pPr>
          </w:p>
        </w:tc>
        <w:tc>
          <w:tcPr>
            <w:tcW w:w="2682" w:type="dxa"/>
          </w:tcPr>
          <w:p w:rsidR="00FB648E" w:rsidRPr="00B5134D" w:rsidRDefault="00FB648E" w:rsidP="00FB648E">
            <w:pPr>
              <w:rPr>
                <w:rFonts w:ascii="Arial" w:hAnsi="Arial"/>
              </w:rPr>
            </w:pPr>
          </w:p>
        </w:tc>
      </w:tr>
    </w:tbl>
    <w:p w:rsidR="003A3F72" w:rsidRDefault="003A3F72"/>
    <w:sectPr w:rsidR="003A3F72" w:rsidSect="002F04BF">
      <w:headerReference w:type="default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F72" w:rsidRDefault="003A3F72">
    <w:pPr>
      <w:pStyle w:val="Footer"/>
    </w:pPr>
    <w:r>
      <w:t>K.CC.2 Formative Assessment Recording Sheet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F72" w:rsidRPr="00FB648E" w:rsidRDefault="003A3F72" w:rsidP="002F04BF">
    <w:pPr>
      <w:rPr>
        <w:rFonts w:ascii="Cambria" w:hAnsi="Cambria" w:cs="Helvetica"/>
        <w:b/>
        <w:sz w:val="20"/>
        <w:szCs w:val="16"/>
        <w:u w:val="single"/>
      </w:rPr>
    </w:pPr>
    <w:r w:rsidRPr="00FB648E">
      <w:rPr>
        <w:rFonts w:ascii="Cambria" w:hAnsi="Cambria" w:cs="Helvetica"/>
        <w:b/>
        <w:sz w:val="20"/>
        <w:szCs w:val="16"/>
        <w:u w:val="single"/>
      </w:rPr>
      <w:t>Considerations:</w:t>
    </w:r>
  </w:p>
  <w:p w:rsidR="003A3F72" w:rsidRPr="00FB648E" w:rsidRDefault="003A3F72" w:rsidP="002F04BF">
    <w:pPr>
      <w:rPr>
        <w:rFonts w:ascii="Cambria" w:hAnsi="Cambria" w:cs="Helvetica"/>
        <w:sz w:val="20"/>
        <w:szCs w:val="16"/>
      </w:rPr>
    </w:pPr>
    <w:r w:rsidRPr="00FB648E">
      <w:rPr>
        <w:rFonts w:ascii="Cambria" w:hAnsi="Cambria" w:cs="Helvetica"/>
        <w:sz w:val="20"/>
        <w:szCs w:val="16"/>
      </w:rPr>
      <w:t xml:space="preserve">Listen to students INDIVIDUALLY as they count aloud.  Listen to them count about ten- twelve numbers on from the starting number.  </w:t>
    </w:r>
  </w:p>
  <w:p w:rsidR="003A3F72" w:rsidRPr="00FB648E" w:rsidRDefault="003A3F72" w:rsidP="002F04BF">
    <w:pPr>
      <w:pStyle w:val="ListParagraph"/>
      <w:numPr>
        <w:ilvl w:val="0"/>
        <w:numId w:val="1"/>
      </w:numPr>
      <w:rPr>
        <w:rFonts w:ascii="Cambria" w:hAnsi="Cambria" w:cs="Helvetica"/>
        <w:sz w:val="20"/>
        <w:szCs w:val="16"/>
      </w:rPr>
    </w:pPr>
    <w:r w:rsidRPr="00FB648E">
      <w:rPr>
        <w:rFonts w:ascii="Cambria" w:hAnsi="Cambria" w:cs="Helvetica"/>
        <w:sz w:val="20"/>
        <w:szCs w:val="16"/>
      </w:rPr>
      <w:t>Do students accurately count on from a given number? How high can they count?</w:t>
    </w:r>
  </w:p>
  <w:p w:rsidR="003A3F72" w:rsidRPr="00FB648E" w:rsidRDefault="003A3F72" w:rsidP="002F04BF">
    <w:pPr>
      <w:pStyle w:val="ListParagraph"/>
      <w:numPr>
        <w:ilvl w:val="0"/>
        <w:numId w:val="1"/>
      </w:numPr>
      <w:rPr>
        <w:rFonts w:ascii="Cambria" w:hAnsi="Cambria" w:cs="Helvetica"/>
        <w:sz w:val="20"/>
        <w:szCs w:val="16"/>
      </w:rPr>
    </w:pPr>
    <w:r w:rsidRPr="00FB648E">
      <w:rPr>
        <w:rFonts w:ascii="Cambria" w:hAnsi="Cambria" w:cs="Helvetica"/>
        <w:sz w:val="20"/>
        <w:szCs w:val="16"/>
      </w:rPr>
      <w:t>Does the student struggle counting through “decade numbers”? (</w:t>
    </w:r>
    <w:proofErr w:type="gramStart"/>
    <w:r w:rsidRPr="00FB648E">
      <w:rPr>
        <w:rFonts w:ascii="Cambria" w:hAnsi="Cambria" w:cs="Helvetica"/>
        <w:sz w:val="20"/>
        <w:szCs w:val="16"/>
      </w:rPr>
      <w:t>ex</w:t>
    </w:r>
    <w:proofErr w:type="gramEnd"/>
    <w:r w:rsidRPr="00FB648E">
      <w:rPr>
        <w:rFonts w:ascii="Cambria" w:hAnsi="Cambria" w:cs="Helvetica"/>
        <w:sz w:val="20"/>
        <w:szCs w:val="16"/>
      </w:rPr>
      <w:t>. 39, ???)</w:t>
    </w:r>
  </w:p>
  <w:p w:rsidR="003A3F72" w:rsidRPr="00FB648E" w:rsidRDefault="003A3F72" w:rsidP="002F04BF">
    <w:pPr>
      <w:pStyle w:val="ListParagraph"/>
      <w:numPr>
        <w:ilvl w:val="0"/>
        <w:numId w:val="1"/>
      </w:numPr>
      <w:rPr>
        <w:rFonts w:ascii="Cambria" w:hAnsi="Cambria" w:cs="Helvetica"/>
        <w:sz w:val="20"/>
        <w:szCs w:val="16"/>
      </w:rPr>
    </w:pPr>
    <w:r w:rsidRPr="00FB648E">
      <w:rPr>
        <w:rFonts w:ascii="Cambria" w:hAnsi="Cambria" w:cs="Helvetica"/>
        <w:sz w:val="20"/>
        <w:szCs w:val="16"/>
      </w:rPr>
      <w:t>Can they correctly count on all four trials?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047B"/>
    <w:multiLevelType w:val="hybridMultilevel"/>
    <w:tmpl w:val="F8962C1C"/>
    <w:lvl w:ilvl="0" w:tplc="D4AC43CC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F04BF"/>
    <w:rsid w:val="00055779"/>
    <w:rsid w:val="002F04BF"/>
    <w:rsid w:val="002F41B8"/>
    <w:rsid w:val="003A3F72"/>
    <w:rsid w:val="00860D20"/>
    <w:rsid w:val="00FB648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F04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04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04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04BF"/>
  </w:style>
  <w:style w:type="paragraph" w:styleId="Footer">
    <w:name w:val="footer"/>
    <w:basedOn w:val="Normal"/>
    <w:link w:val="FooterChar"/>
    <w:uiPriority w:val="99"/>
    <w:semiHidden/>
    <w:unhideWhenUsed/>
    <w:rsid w:val="002F04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0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</Words>
  <Characters>193</Characters>
  <Application>Microsoft Macintosh Word</Application>
  <DocSecurity>0</DocSecurity>
  <Lines>1</Lines>
  <Paragraphs>1</Paragraphs>
  <ScaleCrop>false</ScaleCrop>
  <Company>HCPSS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dcterms:created xsi:type="dcterms:W3CDTF">2012-07-10T17:59:00Z</dcterms:created>
  <dcterms:modified xsi:type="dcterms:W3CDTF">2012-07-12T08:28:00Z</dcterms:modified>
</cp:coreProperties>
</file>