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0265" w:rsidRDefault="008A0265" w:rsidP="008A0265">
      <w:pPr>
        <w:rPr>
          <w:rFonts w:ascii="Arial" w:hAnsi="Arial"/>
        </w:rPr>
      </w:pPr>
      <w:r w:rsidRPr="00965B81">
        <w:rPr>
          <w:rFonts w:ascii="Arial" w:hAnsi="Arial"/>
        </w:rPr>
        <w:t>Formative Assessment Task</w:t>
      </w:r>
    </w:p>
    <w:p w:rsidR="008A0265" w:rsidRPr="00965B81" w:rsidRDefault="008A0265" w:rsidP="008A0265">
      <w:pPr>
        <w:rPr>
          <w:rFonts w:ascii="Arial" w:hAnsi="Arial"/>
        </w:rPr>
      </w:pPr>
    </w:p>
    <w:p w:rsidR="008A0265" w:rsidRPr="00965B81" w:rsidRDefault="008A0265" w:rsidP="008A0265">
      <w:pPr>
        <w:rPr>
          <w:rFonts w:ascii="Arial" w:hAnsi="Arial"/>
        </w:rPr>
      </w:pPr>
      <w:r w:rsidRPr="00965B81">
        <w:rPr>
          <w:rFonts w:ascii="Arial" w:hAnsi="Arial"/>
        </w:rPr>
        <w:t xml:space="preserve">Kindergarten: </w:t>
      </w:r>
      <w:r>
        <w:rPr>
          <w:rFonts w:ascii="Arial" w:hAnsi="Arial"/>
        </w:rPr>
        <w:t>Measurement and Data</w:t>
      </w: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 xml:space="preserve">K.MD.3 Classify objects into given categories; count the numbers of objects in each category and sort the categories by count (limit category counts to be less than or equal to 10). </w:t>
      </w: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</w:p>
    <w:p w:rsidR="008A0265" w:rsidRPr="00371349" w:rsidRDefault="008A0265" w:rsidP="008A0265">
      <w:pPr>
        <w:rPr>
          <w:rFonts w:ascii="Arial" w:hAnsi="Arial" w:cs="Helvetica"/>
          <w:b/>
          <w:color w:val="141413"/>
          <w:szCs w:val="16"/>
          <w:u w:val="single"/>
        </w:rPr>
      </w:pPr>
      <w:r w:rsidRPr="00371349">
        <w:rPr>
          <w:rFonts w:ascii="Arial" w:hAnsi="Arial" w:cs="Helvetica"/>
          <w:b/>
          <w:color w:val="141413"/>
          <w:szCs w:val="16"/>
          <w:u w:val="single"/>
        </w:rPr>
        <w:t>Directions:</w:t>
      </w: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</w:p>
    <w:p w:rsidR="007E50A3" w:rsidRPr="00582FF1" w:rsidRDefault="003B6535" w:rsidP="00582FF1">
      <w:pPr>
        <w:pStyle w:val="ListParagraph"/>
        <w:numPr>
          <w:ilvl w:val="0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 xml:space="preserve">Print </w:t>
      </w:r>
      <w:r w:rsidR="00582FF1">
        <w:rPr>
          <w:rFonts w:ascii="Arial" w:hAnsi="Arial" w:cs="Helvetica"/>
          <w:color w:val="141413"/>
          <w:szCs w:val="16"/>
        </w:rPr>
        <w:t xml:space="preserve">and cut </w:t>
      </w:r>
      <w:r>
        <w:rPr>
          <w:rFonts w:ascii="Arial" w:hAnsi="Arial" w:cs="Helvetica"/>
          <w:color w:val="141413"/>
          <w:szCs w:val="16"/>
        </w:rPr>
        <w:t xml:space="preserve">a color copy </w:t>
      </w:r>
      <w:r w:rsidR="00582FF1">
        <w:rPr>
          <w:rFonts w:ascii="Arial" w:hAnsi="Arial" w:cs="Helvetica"/>
          <w:color w:val="141413"/>
          <w:szCs w:val="16"/>
        </w:rPr>
        <w:t>of the</w:t>
      </w:r>
      <w:r w:rsidR="008A0265" w:rsidRPr="00965B81">
        <w:rPr>
          <w:rFonts w:ascii="Arial" w:hAnsi="Arial" w:cs="Helvetica"/>
          <w:color w:val="141413"/>
          <w:szCs w:val="16"/>
        </w:rPr>
        <w:t xml:space="preserve"> attached </w:t>
      </w:r>
      <w:r w:rsidR="008A0265">
        <w:rPr>
          <w:rFonts w:ascii="Arial" w:hAnsi="Arial" w:cs="Helvetica"/>
          <w:color w:val="141413"/>
          <w:szCs w:val="16"/>
        </w:rPr>
        <w:t xml:space="preserve">picture </w:t>
      </w:r>
      <w:r w:rsidR="00582FF1">
        <w:rPr>
          <w:rFonts w:ascii="Arial" w:hAnsi="Arial" w:cs="Helvetica"/>
          <w:color w:val="141413"/>
          <w:szCs w:val="16"/>
        </w:rPr>
        <w:t>cards or use t</w:t>
      </w:r>
      <w:r w:rsidR="007E50A3" w:rsidRPr="00582FF1">
        <w:rPr>
          <w:rFonts w:ascii="Arial" w:hAnsi="Arial" w:cs="Helvetica"/>
          <w:color w:val="141413"/>
          <w:szCs w:val="16"/>
        </w:rPr>
        <w:t>he following attribute blocks (thick or thin; use the same for entire set):</w:t>
      </w:r>
    </w:p>
    <w:p w:rsidR="007E50A3" w:rsidRDefault="007E50A3" w:rsidP="007E50A3">
      <w:pPr>
        <w:pStyle w:val="ListParagraph"/>
        <w:numPr>
          <w:ilvl w:val="1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1 small and 1 large red triangle</w:t>
      </w:r>
    </w:p>
    <w:p w:rsidR="007E50A3" w:rsidRPr="007E50A3" w:rsidRDefault="007E50A3" w:rsidP="007E50A3">
      <w:pPr>
        <w:pStyle w:val="ListParagraph"/>
        <w:numPr>
          <w:ilvl w:val="1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1 small and 1 large yellow triangle</w:t>
      </w:r>
    </w:p>
    <w:p w:rsidR="007E50A3" w:rsidRDefault="007E50A3" w:rsidP="007E50A3">
      <w:pPr>
        <w:pStyle w:val="ListParagraph"/>
        <w:numPr>
          <w:ilvl w:val="1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1 small and 1 large blue rectangle</w:t>
      </w:r>
    </w:p>
    <w:p w:rsidR="007E50A3" w:rsidRDefault="007E50A3" w:rsidP="007E50A3">
      <w:pPr>
        <w:pStyle w:val="ListParagraph"/>
        <w:numPr>
          <w:ilvl w:val="1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1 small and 1 large red square</w:t>
      </w:r>
    </w:p>
    <w:p w:rsidR="008A0265" w:rsidRPr="007E50A3" w:rsidRDefault="007E50A3" w:rsidP="007E50A3">
      <w:pPr>
        <w:pStyle w:val="ListParagraph"/>
        <w:numPr>
          <w:ilvl w:val="1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1 large blue circle</w:t>
      </w:r>
    </w:p>
    <w:p w:rsidR="008A0265" w:rsidRDefault="008A0265" w:rsidP="008A0265">
      <w:pPr>
        <w:pStyle w:val="ListParagraph"/>
        <w:numPr>
          <w:ilvl w:val="0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Assess individual students.</w:t>
      </w:r>
    </w:p>
    <w:p w:rsidR="007E50A3" w:rsidRDefault="008A0265" w:rsidP="008A0265">
      <w:pPr>
        <w:pStyle w:val="ListParagraph"/>
        <w:numPr>
          <w:ilvl w:val="0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 xml:space="preserve">Tell students they are going </w:t>
      </w:r>
      <w:r w:rsidR="007E50A3">
        <w:rPr>
          <w:rFonts w:ascii="Arial" w:hAnsi="Arial" w:cs="Helvetica"/>
          <w:color w:val="141413"/>
          <w:szCs w:val="16"/>
        </w:rPr>
        <w:t>to sort shapes into different groups.</w:t>
      </w:r>
      <w:r>
        <w:rPr>
          <w:rFonts w:ascii="Arial" w:hAnsi="Arial" w:cs="Helvetica"/>
          <w:color w:val="141413"/>
          <w:szCs w:val="16"/>
        </w:rPr>
        <w:t xml:space="preserve"> </w:t>
      </w:r>
    </w:p>
    <w:p w:rsidR="008A0265" w:rsidRDefault="007E50A3" w:rsidP="008A0265">
      <w:pPr>
        <w:pStyle w:val="ListParagraph"/>
        <w:numPr>
          <w:ilvl w:val="0"/>
          <w:numId w:val="1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 xml:space="preserve">After each sort, put all pictures or blocks back together. </w:t>
      </w: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</w:p>
    <w:p w:rsidR="008A0265" w:rsidRDefault="007E50A3" w:rsidP="008A0265">
      <w:pPr>
        <w:rPr>
          <w:rFonts w:ascii="Arial" w:hAnsi="Arial" w:cs="Helvetica"/>
          <w:b/>
          <w:color w:val="141413"/>
          <w:szCs w:val="16"/>
          <w:u w:val="single"/>
        </w:rPr>
      </w:pPr>
      <w:r>
        <w:rPr>
          <w:rFonts w:ascii="Arial" w:hAnsi="Arial" w:cs="Helvetica"/>
          <w:b/>
          <w:color w:val="141413"/>
          <w:szCs w:val="16"/>
          <w:u w:val="single"/>
        </w:rPr>
        <w:t>Sorts</w:t>
      </w:r>
      <w:r w:rsidR="008A0265">
        <w:rPr>
          <w:rFonts w:ascii="Arial" w:hAnsi="Arial" w:cs="Helvetica"/>
          <w:b/>
          <w:color w:val="141413"/>
          <w:szCs w:val="16"/>
          <w:u w:val="single"/>
        </w:rPr>
        <w:t>:</w:t>
      </w:r>
    </w:p>
    <w:p w:rsidR="008A0265" w:rsidRDefault="008A0265" w:rsidP="008A0265">
      <w:pPr>
        <w:rPr>
          <w:rFonts w:ascii="Arial" w:hAnsi="Arial" w:cs="Helvetica"/>
          <w:b/>
          <w:color w:val="141413"/>
          <w:szCs w:val="16"/>
          <w:u w:val="single"/>
        </w:rPr>
      </w:pPr>
    </w:p>
    <w:p w:rsidR="007E50A3" w:rsidRDefault="007E50A3" w:rsidP="008A0265">
      <w:pPr>
        <w:pStyle w:val="ListParagraph"/>
        <w:numPr>
          <w:ilvl w:val="0"/>
          <w:numId w:val="4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Sort the pictures (or blocks) by shape.</w:t>
      </w:r>
    </w:p>
    <w:p w:rsidR="007E50A3" w:rsidRDefault="007E50A3" w:rsidP="008A0265">
      <w:pPr>
        <w:pStyle w:val="ListParagraph"/>
        <w:numPr>
          <w:ilvl w:val="0"/>
          <w:numId w:val="4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Sort the pictures (or blocks) by size.</w:t>
      </w:r>
    </w:p>
    <w:p w:rsidR="007E50A3" w:rsidRDefault="007E50A3" w:rsidP="008A0265">
      <w:pPr>
        <w:pStyle w:val="ListParagraph"/>
        <w:numPr>
          <w:ilvl w:val="0"/>
          <w:numId w:val="4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Sort the pictures (or blocks) by color.</w:t>
      </w:r>
    </w:p>
    <w:p w:rsidR="008A0265" w:rsidRPr="007E50A3" w:rsidRDefault="008A0265" w:rsidP="007E50A3">
      <w:pPr>
        <w:ind w:left="360"/>
        <w:rPr>
          <w:rFonts w:ascii="Arial" w:hAnsi="Arial" w:cs="Helvetica"/>
          <w:color w:val="141413"/>
          <w:szCs w:val="16"/>
        </w:rPr>
      </w:pPr>
    </w:p>
    <w:p w:rsidR="008A0265" w:rsidRDefault="008A0265" w:rsidP="008A0265">
      <w:pPr>
        <w:rPr>
          <w:rFonts w:ascii="Arial" w:hAnsi="Arial" w:cs="Helvetica"/>
          <w:b/>
          <w:color w:val="141413"/>
          <w:szCs w:val="16"/>
          <w:u w:val="single"/>
        </w:rPr>
      </w:pPr>
      <w:r w:rsidRPr="00371349">
        <w:rPr>
          <w:rFonts w:ascii="Arial" w:hAnsi="Arial" w:cs="Helvetica"/>
          <w:b/>
          <w:color w:val="141413"/>
          <w:szCs w:val="16"/>
          <w:u w:val="single"/>
        </w:rPr>
        <w:t>Considerations:</w:t>
      </w:r>
    </w:p>
    <w:p w:rsidR="008A0265" w:rsidRPr="006D741A" w:rsidRDefault="008A0265" w:rsidP="008A0265">
      <w:pPr>
        <w:rPr>
          <w:rFonts w:ascii="Arial" w:hAnsi="Arial" w:cs="Helvetica"/>
          <w:b/>
          <w:color w:val="141413"/>
          <w:szCs w:val="16"/>
          <w:u w:val="single"/>
        </w:rPr>
      </w:pP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 xml:space="preserve">Watch how students </w:t>
      </w:r>
      <w:r w:rsidR="007E50A3">
        <w:rPr>
          <w:rFonts w:ascii="Arial" w:hAnsi="Arial" w:cs="Helvetica"/>
          <w:color w:val="141413"/>
          <w:szCs w:val="16"/>
        </w:rPr>
        <w:t>sort.</w:t>
      </w:r>
    </w:p>
    <w:p w:rsidR="007E50A3" w:rsidRDefault="008A0265" w:rsidP="007E50A3">
      <w:pPr>
        <w:pStyle w:val="ListParagraph"/>
        <w:numPr>
          <w:ilvl w:val="0"/>
          <w:numId w:val="2"/>
        </w:numPr>
        <w:rPr>
          <w:rFonts w:ascii="Arial" w:hAnsi="Arial" w:cs="Helvetica"/>
          <w:color w:val="141413"/>
          <w:szCs w:val="16"/>
        </w:rPr>
      </w:pPr>
      <w:r w:rsidRPr="00371349">
        <w:rPr>
          <w:rFonts w:ascii="Arial" w:hAnsi="Arial" w:cs="Helvetica"/>
          <w:color w:val="141413"/>
          <w:szCs w:val="16"/>
        </w:rPr>
        <w:t xml:space="preserve">Do they </w:t>
      </w:r>
      <w:r w:rsidR="007E50A3">
        <w:rPr>
          <w:rFonts w:ascii="Arial" w:hAnsi="Arial" w:cs="Helvetica"/>
          <w:color w:val="141413"/>
          <w:szCs w:val="16"/>
        </w:rPr>
        <w:t>sort appropriately according to the given category?</w:t>
      </w:r>
    </w:p>
    <w:p w:rsidR="007E50A3" w:rsidRDefault="007E50A3" w:rsidP="007E50A3">
      <w:pPr>
        <w:pStyle w:val="ListParagraph"/>
        <w:numPr>
          <w:ilvl w:val="0"/>
          <w:numId w:val="2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Can they accurately count the number of objects in each category?</w:t>
      </w:r>
    </w:p>
    <w:p w:rsidR="007E50A3" w:rsidRDefault="007E50A3" w:rsidP="007E50A3">
      <w:pPr>
        <w:pStyle w:val="ListParagraph"/>
        <w:numPr>
          <w:ilvl w:val="0"/>
          <w:numId w:val="2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Can they correctly identify which group has the most and/or least?</w:t>
      </w:r>
    </w:p>
    <w:p w:rsidR="008A0265" w:rsidRDefault="007E50A3" w:rsidP="007E50A3">
      <w:pPr>
        <w:pStyle w:val="ListParagraph"/>
        <w:numPr>
          <w:ilvl w:val="0"/>
          <w:numId w:val="2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Do students have difficulty sorting like shapes into different</w:t>
      </w:r>
      <w:r w:rsidR="00582FF1">
        <w:rPr>
          <w:rFonts w:ascii="Arial" w:hAnsi="Arial" w:cs="Helvetica"/>
          <w:color w:val="141413"/>
          <w:szCs w:val="16"/>
        </w:rPr>
        <w:t xml:space="preserve"> categories given size or color?</w:t>
      </w: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</w:p>
    <w:p w:rsidR="008A0265" w:rsidRDefault="008A0265" w:rsidP="008A0265">
      <w:p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Other possible questions for students include:</w:t>
      </w:r>
    </w:p>
    <w:p w:rsidR="008A0265" w:rsidRPr="00371349" w:rsidRDefault="007E50A3" w:rsidP="008A0265">
      <w:pPr>
        <w:pStyle w:val="ListParagraph"/>
        <w:numPr>
          <w:ilvl w:val="0"/>
          <w:numId w:val="3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Are any of the groups equal?</w:t>
      </w:r>
    </w:p>
    <w:p w:rsidR="008A0265" w:rsidRPr="00371349" w:rsidRDefault="007E50A3" w:rsidP="008A0265">
      <w:pPr>
        <w:pStyle w:val="ListParagraph"/>
        <w:numPr>
          <w:ilvl w:val="0"/>
          <w:numId w:val="3"/>
        </w:num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t>Why do these groups belong together?</w:t>
      </w:r>
    </w:p>
    <w:p w:rsidR="00A047EF" w:rsidRPr="00A047EF" w:rsidRDefault="008A0265" w:rsidP="00A047EF">
      <w:pPr>
        <w:rPr>
          <w:rFonts w:ascii="Arial" w:hAnsi="Arial" w:cs="Helvetica"/>
          <w:color w:val="141413"/>
          <w:szCs w:val="16"/>
        </w:rPr>
      </w:pPr>
      <w:r>
        <w:rPr>
          <w:rFonts w:ascii="Arial" w:hAnsi="Arial" w:cs="Helvetica"/>
          <w:color w:val="141413"/>
          <w:szCs w:val="16"/>
        </w:rPr>
        <w:br w:type="page"/>
      </w:r>
      <w:r w:rsidR="003F520A">
        <w:rPr>
          <w:rFonts w:ascii="Arial" w:hAnsi="Arial" w:cs="Helvetica"/>
          <w:noProof/>
          <w:color w:val="141413"/>
          <w:szCs w:val="16"/>
        </w:rPr>
        <w:pict>
          <v:oval id="_x0000_s1036" style="position:absolute;margin-left:281.25pt;margin-top:196.4pt;width:188.25pt;height:178.5pt;z-index:251668480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blue" strokecolor="blue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shapetype id="_x0000_t5" coordsize="21600,21600" o:spt="5" adj="10800" path="m@0,0l0,21600,21600,21600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29.25pt;margin-top:187.4pt;width:187.5pt;height:177.75pt;z-index:251665408;mso-wrap-edited:f;mso-position-horizontal:absolute;mso-position-vertical:absolute" wrapcoords="10118 -450 -778 21825 -778 23175 22767 23175 22767 21825 13427 2700 11870 450 11091 -450 10118 -450" fillcolor="yellow" strokecolor="yellow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rect id="_x0000_s1027" style="position:absolute;margin-left:398.25pt;margin-top:16.4pt;width:89.25pt;height:89.25pt;z-index:251659264;mso-wrap-edited:f;mso-position-horizontal:absolute;mso-position-vertical:absolute" wrapcoords="-675 -225 -900 450 -900 23175 22950 23175 23175 1575 22725 0 22050 -225 -675 -225" fillcolor="red" strokecolor="red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shape id="_x0000_s1030" type="#_x0000_t5" style="position:absolute;margin-left:263.25pt;margin-top:16.4pt;width:100.5pt;height:89.25pt;z-index:251662336;mso-wrap-edited:f;mso-position-horizontal:absolute;mso-position-vertical:absolute" wrapcoords="10118 -450 -778 21825 -778 23175 22767 23175 22767 21825 13427 2700 11870 450 11091 -450 10118 -450" fillcolor="yellow" strokecolor="yellow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rect id="_x0000_s1028" style="position:absolute;margin-left:164.25pt;margin-top:16.4pt;width:53.25pt;height:89.25pt;z-index:251660288;mso-wrap-edited:f;mso-position-horizontal:absolute;mso-position-vertical:absolute" wrapcoords="-675 -225 -900 450 -900 23175 22950 23175 23175 1575 22725 0 22050 -225 -675 -225" fillcolor="blue" strokecolor="blue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shape id="_x0000_s1026" type="#_x0000_t5" style="position:absolute;margin-left:20.25pt;margin-top:16.4pt;width:100.5pt;height:89.25pt;z-index:251658240;mso-wrap-edited:f;mso-position-horizontal:absolute;mso-position-vertical:absolute" wrapcoords="10118 -450 -778 21825 -778 23175 22767 23175 22767 21825 13427 2700 11870 450 11091 -450 10118 -450" fillcolor="red" strokecolor="red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shape id="_x0000_s1031" type="#_x0000_t5" style="position:absolute;margin-left:-6pt;margin-top:420.35pt;width:178.5pt;height:177.75pt;z-index:251663360;mso-wrap-edited:f;mso-position-horizontal:absolute;mso-position-vertical:absolute" wrapcoords="10118 -450 -778 21825 -778 23175 22767 23175 22767 21825 13427 2700 11870 450 11091 -450 10118 -450" fillcolor="red" strokecolor="red" strokeweight="1.5pt">
            <v:fill o:detectmouseclick="t"/>
            <v:shadow on="t" opacity="22938f" mv:blur="38100f" offset="0,2pt"/>
            <v:textbox inset=",7.2pt,,7.2pt"/>
            <w10:wrap type="tight"/>
          </v:shape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rect id="_x0000_s1034" style="position:absolute;margin-left:201pt;margin-top:420.35pt;width:96.75pt;height:178.5pt;z-index:251666432;mso-wrap-edited:f;mso-position-horizontal:absolute;mso-position-vertical:absolute" wrapcoords="-675 -225 -900 450 -900 23175 22950 23175 23175 1575 22725 0 22050 -225 -675 -225" fillcolor="blue" strokecolor="blue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  <w:r w:rsidR="003F520A">
        <w:rPr>
          <w:rFonts w:ascii="Arial" w:hAnsi="Arial" w:cs="Helvetica"/>
          <w:noProof/>
          <w:color w:val="141413"/>
          <w:szCs w:val="16"/>
        </w:rPr>
        <w:pict>
          <v:rect id="_x0000_s1035" style="position:absolute;margin-left:336pt;margin-top:420.35pt;width:187.5pt;height:178.5pt;z-index:251667456;mso-wrap-edited:f;mso-position-horizontal:absolute;mso-position-vertical:absolute" wrapcoords="-675 -225 -900 450 -900 23175 22950 23175 23175 1575 22725 0 22050 -225 -675 -225" fillcolor="red" strokecolor="red" strokeweight="1.5pt">
            <v:fill o:detectmouseclick="t"/>
            <v:shadow on="t" opacity="22938f" mv:blur="38100f" offset="0,2pt"/>
            <v:textbox inset=",7.2pt,,7.2pt"/>
            <w10:wrap type="tight"/>
          </v:rect>
        </w:pict>
      </w:r>
    </w:p>
    <w:sectPr w:rsidR="00A047EF" w:rsidRPr="00A047EF" w:rsidSect="00A047EF">
      <w:pgSz w:w="12240" w:h="15840"/>
      <w:pgMar w:top="936" w:right="936" w:bottom="936" w:left="93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49B9"/>
    <w:multiLevelType w:val="hybridMultilevel"/>
    <w:tmpl w:val="F2925B38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7F64"/>
    <w:multiLevelType w:val="hybridMultilevel"/>
    <w:tmpl w:val="08D04D2C"/>
    <w:lvl w:ilvl="0" w:tplc="D4AC43CC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1E41"/>
    <w:multiLevelType w:val="hybridMultilevel"/>
    <w:tmpl w:val="F364E0D2"/>
    <w:lvl w:ilvl="0" w:tplc="635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6A49"/>
    <w:multiLevelType w:val="hybridMultilevel"/>
    <w:tmpl w:val="70BA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F57"/>
    <w:multiLevelType w:val="hybridMultilevel"/>
    <w:tmpl w:val="57B0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0925"/>
    <w:multiLevelType w:val="hybridMultilevel"/>
    <w:tmpl w:val="70BA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2298"/>
    <w:multiLevelType w:val="hybridMultilevel"/>
    <w:tmpl w:val="70BA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65B81"/>
    <w:rsid w:val="00097567"/>
    <w:rsid w:val="00104D53"/>
    <w:rsid w:val="0016761A"/>
    <w:rsid w:val="0020095B"/>
    <w:rsid w:val="00217180"/>
    <w:rsid w:val="00253D1D"/>
    <w:rsid w:val="00297F2F"/>
    <w:rsid w:val="002D2434"/>
    <w:rsid w:val="0034352B"/>
    <w:rsid w:val="00371349"/>
    <w:rsid w:val="003B6535"/>
    <w:rsid w:val="003E0E34"/>
    <w:rsid w:val="003F520A"/>
    <w:rsid w:val="004018A2"/>
    <w:rsid w:val="004169FA"/>
    <w:rsid w:val="004A6247"/>
    <w:rsid w:val="00582FF1"/>
    <w:rsid w:val="006237EB"/>
    <w:rsid w:val="006837AB"/>
    <w:rsid w:val="006A70CA"/>
    <w:rsid w:val="006D4293"/>
    <w:rsid w:val="006D741A"/>
    <w:rsid w:val="00714FB8"/>
    <w:rsid w:val="00796C2B"/>
    <w:rsid w:val="007E5026"/>
    <w:rsid w:val="007E50A3"/>
    <w:rsid w:val="008A0265"/>
    <w:rsid w:val="008D504A"/>
    <w:rsid w:val="00965B81"/>
    <w:rsid w:val="00987910"/>
    <w:rsid w:val="009C2EFF"/>
    <w:rsid w:val="009F7A22"/>
    <w:rsid w:val="00A047EF"/>
    <w:rsid w:val="00AA7263"/>
    <w:rsid w:val="00B77CEB"/>
    <w:rsid w:val="00D166FA"/>
    <w:rsid w:val="00DA0677"/>
    <w:rsid w:val="00E01F44"/>
    <w:rsid w:val="00FF72F9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List Paragraph" w:uiPriority="34" w:qFormat="1"/>
  </w:latentStyles>
  <w:style w:type="paragraph" w:default="1" w:styleId="Normal">
    <w:name w:val="Normal"/>
    <w:qFormat/>
    <w:rsid w:val="008A02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D70F4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B81"/>
    <w:pPr>
      <w:ind w:left="720"/>
      <w:contextualSpacing/>
    </w:pPr>
  </w:style>
  <w:style w:type="table" w:styleId="TableGrid">
    <w:name w:val="Table Grid"/>
    <w:basedOn w:val="TableNormal"/>
    <w:rsid w:val="00371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187</Words>
  <Characters>1068</Characters>
  <Application>Microsoft Macintosh Word</Application>
  <DocSecurity>0</DocSecurity>
  <Lines>8</Lines>
  <Paragraphs>2</Paragraphs>
  <ScaleCrop>false</ScaleCrop>
  <Company>HCPSS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</dc:creator>
  <cp:keywords/>
  <cp:lastModifiedBy>Howard County Administrator</cp:lastModifiedBy>
  <cp:revision>6</cp:revision>
  <dcterms:created xsi:type="dcterms:W3CDTF">2011-08-02T22:44:00Z</dcterms:created>
  <dcterms:modified xsi:type="dcterms:W3CDTF">2011-08-03T13:24:00Z</dcterms:modified>
</cp:coreProperties>
</file>