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EF9" w:rsidRDefault="00263EF9" w:rsidP="00263EF9">
      <w:bookmarkStart w:id="0" w:name="_GoBack"/>
      <w:bookmarkEnd w:id="0"/>
    </w:p>
    <w:tbl>
      <w:tblPr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18"/>
        <w:gridCol w:w="9090"/>
      </w:tblGrid>
      <w:tr w:rsidR="00263EF9" w:rsidRPr="001C2289">
        <w:trPr>
          <w:trHeight w:val="292"/>
        </w:trPr>
        <w:tc>
          <w:tcPr>
            <w:tcW w:w="10908" w:type="dxa"/>
            <w:gridSpan w:val="2"/>
            <w:shd w:val="clear" w:color="auto" w:fill="CCCCCC"/>
          </w:tcPr>
          <w:p w:rsidR="00263EF9" w:rsidRPr="001C2289" w:rsidRDefault="00263EF9" w:rsidP="001F58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2289">
              <w:rPr>
                <w:rFonts w:ascii="Times New Roman" w:hAnsi="Times New Roman"/>
                <w:b/>
                <w:sz w:val="28"/>
                <w:szCs w:val="28"/>
              </w:rPr>
              <w:t>G Task 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</w:tr>
      <w:tr w:rsidR="00263EF9" w:rsidRPr="001C2289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2904BD" w:rsidRDefault="00263EF9">
            <w:pPr>
              <w:rPr>
                <w:rFonts w:ascii="Times New Roman" w:hAnsi="Times New Roman"/>
                <w:b/>
              </w:rPr>
            </w:pPr>
            <w:r w:rsidRPr="002904BD">
              <w:rPr>
                <w:rFonts w:ascii="Times New Roman" w:hAnsi="Times New Roman"/>
                <w:b/>
              </w:rPr>
              <w:t>Domain</w:t>
            </w:r>
          </w:p>
        </w:tc>
        <w:tc>
          <w:tcPr>
            <w:tcW w:w="9090" w:type="dxa"/>
            <w:shd w:val="clear" w:color="auto" w:fill="auto"/>
          </w:tcPr>
          <w:p w:rsidR="00263EF9" w:rsidRPr="001C2289" w:rsidRDefault="00263EF9">
            <w:pPr>
              <w:rPr>
                <w:rFonts w:ascii="Times New Roman" w:hAnsi="Times New Roman"/>
              </w:rPr>
            </w:pPr>
            <w:r w:rsidRPr="001C2289">
              <w:rPr>
                <w:rFonts w:ascii="Times New Roman" w:hAnsi="Times New Roman"/>
              </w:rPr>
              <w:t>Geometry</w:t>
            </w:r>
          </w:p>
        </w:tc>
      </w:tr>
      <w:tr w:rsidR="00263EF9" w:rsidRPr="001C2289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2904BD" w:rsidRDefault="00263EF9">
            <w:pPr>
              <w:rPr>
                <w:rFonts w:ascii="Times New Roman" w:hAnsi="Times New Roman"/>
                <w:b/>
              </w:rPr>
            </w:pPr>
            <w:r w:rsidRPr="002904BD">
              <w:rPr>
                <w:rFonts w:ascii="Times New Roman" w:hAnsi="Times New Roman"/>
                <w:b/>
              </w:rPr>
              <w:t>Cluster</w:t>
            </w:r>
          </w:p>
        </w:tc>
        <w:tc>
          <w:tcPr>
            <w:tcW w:w="9090" w:type="dxa"/>
            <w:shd w:val="clear" w:color="auto" w:fill="auto"/>
          </w:tcPr>
          <w:p w:rsidR="00263EF9" w:rsidRPr="001C2289" w:rsidRDefault="00263EF9">
            <w:pPr>
              <w:rPr>
                <w:rFonts w:ascii="Times New Roman" w:hAnsi="Times New Roman"/>
              </w:rPr>
            </w:pPr>
            <w:r w:rsidRPr="001C2289">
              <w:rPr>
                <w:rFonts w:ascii="Times New Roman" w:hAnsi="Times New Roman"/>
              </w:rPr>
              <w:t>Reason with shapes and their attributes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263EF9" w:rsidRPr="001C2289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2904BD" w:rsidRDefault="00263EF9">
            <w:pPr>
              <w:rPr>
                <w:rFonts w:ascii="Times New Roman" w:hAnsi="Times New Roman"/>
                <w:b/>
              </w:rPr>
            </w:pPr>
            <w:r w:rsidRPr="002904BD">
              <w:rPr>
                <w:rFonts w:ascii="Times New Roman" w:hAnsi="Times New Roman"/>
                <w:b/>
              </w:rPr>
              <w:t>Standard(s)</w:t>
            </w:r>
          </w:p>
        </w:tc>
        <w:tc>
          <w:tcPr>
            <w:tcW w:w="9090" w:type="dxa"/>
            <w:shd w:val="clear" w:color="auto" w:fill="auto"/>
          </w:tcPr>
          <w:p w:rsidR="00263EF9" w:rsidRPr="001C2289" w:rsidRDefault="00263EF9" w:rsidP="001F5852">
            <w:pPr>
              <w:rPr>
                <w:rFonts w:ascii="Times New Roman" w:hAnsi="Times New Roman"/>
              </w:rPr>
            </w:pPr>
            <w:r w:rsidRPr="002904BD">
              <w:rPr>
                <w:rFonts w:ascii="Times New Roman" w:hAnsi="Times New Roman"/>
                <w:b/>
              </w:rPr>
              <w:t>2.G.1</w:t>
            </w:r>
            <w:r w:rsidRPr="001C2289">
              <w:rPr>
                <w:rFonts w:ascii="Times New Roman" w:hAnsi="Times New Roman"/>
              </w:rPr>
              <w:t xml:space="preserve">  Recognize and draw shapes having specified attributes, such as a given number of angles or a given number of equal faces.  Identify triangles quadrilaterals, pentagons, hexagons, and cubes.</w:t>
            </w:r>
          </w:p>
          <w:p w:rsidR="00263EF9" w:rsidRPr="001C2289" w:rsidRDefault="00263EF9" w:rsidP="001F5852">
            <w:pPr>
              <w:rPr>
                <w:rFonts w:ascii="Times New Roman" w:hAnsi="Times New Roman"/>
              </w:rPr>
            </w:pPr>
            <w:r w:rsidRPr="001C2289">
              <w:rPr>
                <w:rFonts w:ascii="Times New Roman" w:hAnsi="Times New Roman"/>
              </w:rPr>
              <w:t>*Sizes are compared directly or visually, not compared by measuring.</w:t>
            </w:r>
          </w:p>
        </w:tc>
      </w:tr>
      <w:tr w:rsidR="00263EF9" w:rsidRPr="001C2289">
        <w:trPr>
          <w:trHeight w:val="292"/>
        </w:trPr>
        <w:tc>
          <w:tcPr>
            <w:tcW w:w="1818" w:type="dxa"/>
            <w:tcBorders>
              <w:bottom w:val="single" w:sz="4" w:space="0" w:color="000000"/>
            </w:tcBorders>
            <w:shd w:val="clear" w:color="auto" w:fill="auto"/>
          </w:tcPr>
          <w:p w:rsidR="00263EF9" w:rsidRPr="002904BD" w:rsidRDefault="00263EF9">
            <w:pPr>
              <w:rPr>
                <w:rFonts w:ascii="Times New Roman" w:hAnsi="Times New Roman"/>
                <w:b/>
              </w:rPr>
            </w:pPr>
            <w:r w:rsidRPr="002904BD">
              <w:rPr>
                <w:rFonts w:ascii="Times New Roman" w:hAnsi="Times New Roman"/>
                <w:b/>
              </w:rPr>
              <w:t>Materials</w:t>
            </w:r>
          </w:p>
        </w:tc>
        <w:tc>
          <w:tcPr>
            <w:tcW w:w="9090" w:type="dxa"/>
            <w:tcBorders>
              <w:bottom w:val="single" w:sz="4" w:space="0" w:color="000000"/>
            </w:tcBorders>
            <w:shd w:val="clear" w:color="auto" w:fill="auto"/>
          </w:tcPr>
          <w:p w:rsidR="00263EF9" w:rsidRPr="001C2289" w:rsidRDefault="00263EF9" w:rsidP="001F58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SF</w:t>
            </w:r>
            <w:r w:rsidRPr="001C2289">
              <w:rPr>
                <w:rFonts w:ascii="Times New Roman" w:hAnsi="Times New Roman"/>
              </w:rPr>
              <w:t>, pencil</w:t>
            </w:r>
          </w:p>
        </w:tc>
      </w:tr>
      <w:tr w:rsidR="00263EF9" w:rsidRPr="001C2289">
        <w:trPr>
          <w:trHeight w:val="275"/>
        </w:trPr>
        <w:tc>
          <w:tcPr>
            <w:tcW w:w="1818" w:type="dxa"/>
            <w:shd w:val="clear" w:color="auto" w:fill="CCCCCC"/>
          </w:tcPr>
          <w:p w:rsidR="00263EF9" w:rsidRPr="002904BD" w:rsidRDefault="00263EF9">
            <w:pPr>
              <w:rPr>
                <w:rFonts w:ascii="Times New Roman" w:hAnsi="Times New Roman"/>
                <w:b/>
              </w:rPr>
            </w:pPr>
            <w:r w:rsidRPr="002904BD">
              <w:rPr>
                <w:rFonts w:ascii="Times New Roman" w:hAnsi="Times New Roman"/>
                <w:b/>
              </w:rPr>
              <w:t>Task</w:t>
            </w:r>
          </w:p>
        </w:tc>
        <w:tc>
          <w:tcPr>
            <w:tcW w:w="9090" w:type="dxa"/>
            <w:shd w:val="clear" w:color="auto" w:fill="CCCCCC"/>
          </w:tcPr>
          <w:p w:rsidR="00263EF9" w:rsidRPr="001C2289" w:rsidRDefault="00263EF9" w:rsidP="001F5852">
            <w:pPr>
              <w:rPr>
                <w:rFonts w:ascii="Times New Roman" w:hAnsi="Times New Roman"/>
              </w:rPr>
            </w:pPr>
            <w:r w:rsidRPr="001C2289">
              <w:rPr>
                <w:rFonts w:ascii="Times New Roman" w:hAnsi="Times New Roman"/>
              </w:rPr>
              <w:t xml:space="preserve">Provide the student with </w:t>
            </w:r>
            <w:r>
              <w:rPr>
                <w:rFonts w:ascii="Times New Roman" w:hAnsi="Times New Roman"/>
              </w:rPr>
              <w:t>the materials</w:t>
            </w:r>
            <w:r w:rsidRPr="001C2289">
              <w:rPr>
                <w:rFonts w:ascii="Times New Roman" w:hAnsi="Times New Roman"/>
              </w:rPr>
              <w:t xml:space="preserve">.  </w:t>
            </w:r>
            <w:r>
              <w:rPr>
                <w:rFonts w:ascii="Times New Roman" w:hAnsi="Times New Roman"/>
              </w:rPr>
              <w:t xml:space="preserve">Read the directions: </w:t>
            </w:r>
            <w:r w:rsidRPr="00AC0E2B">
              <w:rPr>
                <w:rFonts w:ascii="Times New Roman" w:hAnsi="Times New Roman"/>
                <w:i/>
              </w:rPr>
              <w:t>Circle all of the quadrilaterals.</w:t>
            </w:r>
            <w:r>
              <w:rPr>
                <w:rFonts w:ascii="Times New Roman" w:hAnsi="Times New Roman"/>
              </w:rPr>
              <w:t xml:space="preserve">  </w:t>
            </w:r>
            <w:r w:rsidRPr="00AC0E2B">
              <w:rPr>
                <w:rFonts w:ascii="Times New Roman" w:hAnsi="Times New Roman"/>
                <w:i/>
              </w:rPr>
              <w:t xml:space="preserve">Explain how you know that </w:t>
            </w:r>
            <w:r>
              <w:rPr>
                <w:rFonts w:ascii="Times New Roman" w:hAnsi="Times New Roman"/>
                <w:i/>
              </w:rPr>
              <w:t>the</w:t>
            </w:r>
            <w:r w:rsidRPr="00AC0E2B">
              <w:rPr>
                <w:rFonts w:ascii="Times New Roman" w:hAnsi="Times New Roman"/>
                <w:i/>
              </w:rPr>
              <w:t xml:space="preserve"> shape</w:t>
            </w:r>
            <w:r>
              <w:rPr>
                <w:rFonts w:ascii="Times New Roman" w:hAnsi="Times New Roman"/>
                <w:i/>
              </w:rPr>
              <w:t>s</w:t>
            </w:r>
            <w:r w:rsidRPr="00AC0E2B">
              <w:rPr>
                <w:rFonts w:ascii="Times New Roman" w:hAnsi="Times New Roman"/>
                <w:i/>
              </w:rPr>
              <w:t xml:space="preserve"> you circled </w:t>
            </w:r>
            <w:r>
              <w:rPr>
                <w:rFonts w:ascii="Times New Roman" w:hAnsi="Times New Roman"/>
                <w:i/>
              </w:rPr>
              <w:t>are</w:t>
            </w:r>
            <w:r w:rsidRPr="00AC0E2B">
              <w:rPr>
                <w:rFonts w:ascii="Times New Roman" w:hAnsi="Times New Roman"/>
                <w:i/>
              </w:rPr>
              <w:t xml:space="preserve"> quadrilateral</w:t>
            </w:r>
            <w:r>
              <w:rPr>
                <w:rFonts w:ascii="Times New Roman" w:hAnsi="Times New Roman"/>
                <w:i/>
              </w:rPr>
              <w:t>s</w:t>
            </w:r>
            <w:r w:rsidRPr="00AC0E2B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 w:rsidR="00263EF9" w:rsidRPr="001C2289" w:rsidRDefault="00263EF9" w:rsidP="00263EF9">
      <w:pPr>
        <w:rPr>
          <w:rFonts w:ascii="Times New Roman" w:hAnsi="Times New Roman"/>
        </w:rPr>
      </w:pPr>
    </w:p>
    <w:tbl>
      <w:tblPr>
        <w:tblW w:w="10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51"/>
        <w:gridCol w:w="6428"/>
        <w:gridCol w:w="2616"/>
      </w:tblGrid>
      <w:tr w:rsidR="00263EF9" w:rsidRPr="001C2289">
        <w:trPr>
          <w:trHeight w:val="251"/>
        </w:trPr>
        <w:tc>
          <w:tcPr>
            <w:tcW w:w="10895" w:type="dxa"/>
            <w:gridSpan w:val="3"/>
            <w:shd w:val="clear" w:color="auto" w:fill="CCCCCC"/>
          </w:tcPr>
          <w:p w:rsidR="00263EF9" w:rsidRPr="001C2289" w:rsidRDefault="00263EF9" w:rsidP="001F5852">
            <w:pPr>
              <w:jc w:val="center"/>
              <w:rPr>
                <w:rFonts w:ascii="Times New Roman" w:hAnsi="Times New Roman"/>
              </w:rPr>
            </w:pPr>
            <w:r w:rsidRPr="001C2289">
              <w:rPr>
                <w:rFonts w:ascii="Times New Roman" w:hAnsi="Times New Roman"/>
                <w:b/>
              </w:rPr>
              <w:t>Continuum of Understanding</w:t>
            </w:r>
          </w:p>
        </w:tc>
      </w:tr>
      <w:tr w:rsidR="00263EF9" w:rsidRPr="001C2289">
        <w:trPr>
          <w:trHeight w:val="251"/>
        </w:trPr>
        <w:tc>
          <w:tcPr>
            <w:tcW w:w="1865" w:type="dxa"/>
            <w:shd w:val="clear" w:color="auto" w:fill="auto"/>
          </w:tcPr>
          <w:p w:rsidR="00263EF9" w:rsidRPr="001C2289" w:rsidRDefault="00263EF9" w:rsidP="001F5852">
            <w:pPr>
              <w:rPr>
                <w:rFonts w:ascii="Times New Roman" w:hAnsi="Times New Roman"/>
                <w:b/>
              </w:rPr>
            </w:pPr>
            <w:r w:rsidRPr="001C2289">
              <w:rPr>
                <w:rFonts w:ascii="Times New Roman" w:hAnsi="Times New Roman"/>
                <w:b/>
              </w:rPr>
              <w:t>Developing Understanding</w:t>
            </w:r>
          </w:p>
        </w:tc>
        <w:tc>
          <w:tcPr>
            <w:tcW w:w="7063" w:type="dxa"/>
            <w:shd w:val="clear" w:color="auto" w:fill="auto"/>
          </w:tcPr>
          <w:p w:rsidR="00263EF9" w:rsidRPr="001C228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 w:rsidRPr="001C2289">
              <w:rPr>
                <w:rFonts w:ascii="Times New Roman" w:hAnsi="Times New Roman"/>
              </w:rPr>
              <w:t>Identifies some of the quadrilaterals, but not all.</w:t>
            </w:r>
          </w:p>
          <w:p w:rsidR="00263EF9" w:rsidRPr="001C228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 w:rsidRPr="001C2289">
              <w:rPr>
                <w:rFonts w:ascii="Times New Roman" w:hAnsi="Times New Roman"/>
              </w:rPr>
              <w:t>Uses non-defining attributes in the justification (e.g., size, color)</w:t>
            </w:r>
          </w:p>
        </w:tc>
        <w:tc>
          <w:tcPr>
            <w:tcW w:w="1967" w:type="dxa"/>
            <w:vMerge w:val="restart"/>
            <w:shd w:val="clear" w:color="auto" w:fill="auto"/>
          </w:tcPr>
          <w:p w:rsidR="008F3E85" w:rsidRDefault="008F3E85" w:rsidP="008F3E8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Answer:</w:t>
            </w:r>
          </w:p>
          <w:p w:rsidR="008F3E85" w:rsidRDefault="008F3E85" w:rsidP="008F3E8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93520" cy="1310640"/>
                  <wp:effectExtent l="25400" t="0" r="5080" b="0"/>
                  <wp:docPr id="4" name="Picture 1" descr="::::::Desktop:Picture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:::Desktop:Picture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31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E85" w:rsidRDefault="008F3E85" w:rsidP="008F3E85">
            <w:pPr>
              <w:rPr>
                <w:rFonts w:ascii="Times New Roman" w:hAnsi="Times New Roman"/>
              </w:rPr>
            </w:pPr>
          </w:p>
          <w:p w:rsidR="008F3E85" w:rsidRPr="001C2289" w:rsidRDefault="008F3E85" w:rsidP="008F3E85">
            <w:pPr>
              <w:rPr>
                <w:rFonts w:ascii="Times New Roman" w:hAnsi="Times New Roman"/>
              </w:rPr>
            </w:pPr>
            <w:r w:rsidRPr="001C2289">
              <w:rPr>
                <w:rFonts w:ascii="Times New Roman" w:hAnsi="Times New Roman"/>
              </w:rPr>
              <w:t>Identifies types of quadrilaterals:</w:t>
            </w:r>
          </w:p>
          <w:p w:rsidR="008F3E85" w:rsidRPr="001C2289" w:rsidRDefault="008F3E85" w:rsidP="008F3E85">
            <w:pPr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1C2289">
              <w:rPr>
                <w:rFonts w:ascii="Times New Roman" w:hAnsi="Times New Roman"/>
              </w:rPr>
              <w:t>square</w:t>
            </w:r>
          </w:p>
          <w:p w:rsidR="008F3E85" w:rsidRPr="001C2289" w:rsidRDefault="008F3E85" w:rsidP="008F3E85">
            <w:pPr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1C2289">
              <w:rPr>
                <w:rFonts w:ascii="Times New Roman" w:hAnsi="Times New Roman"/>
              </w:rPr>
              <w:t>rectangle</w:t>
            </w:r>
          </w:p>
          <w:p w:rsidR="008F3E85" w:rsidRPr="001C2289" w:rsidRDefault="008F3E85" w:rsidP="008F3E85">
            <w:pPr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1C2289">
              <w:rPr>
                <w:rFonts w:ascii="Times New Roman" w:hAnsi="Times New Roman"/>
              </w:rPr>
              <w:t xml:space="preserve">trapezoid </w:t>
            </w:r>
          </w:p>
          <w:p w:rsidR="00263EF9" w:rsidRPr="001C2289" w:rsidRDefault="00263EF9" w:rsidP="001F5852">
            <w:pPr>
              <w:rPr>
                <w:rFonts w:ascii="Times New Roman" w:hAnsi="Times New Roman"/>
              </w:rPr>
            </w:pPr>
          </w:p>
        </w:tc>
      </w:tr>
      <w:tr w:rsidR="00263EF9" w:rsidRPr="001C2289">
        <w:trPr>
          <w:trHeight w:val="251"/>
        </w:trPr>
        <w:tc>
          <w:tcPr>
            <w:tcW w:w="1865" w:type="dxa"/>
            <w:shd w:val="clear" w:color="auto" w:fill="auto"/>
          </w:tcPr>
          <w:p w:rsidR="00263EF9" w:rsidRPr="001C2289" w:rsidRDefault="00263EF9" w:rsidP="001F5852">
            <w:pPr>
              <w:rPr>
                <w:rFonts w:ascii="Times New Roman" w:hAnsi="Times New Roman"/>
                <w:b/>
              </w:rPr>
            </w:pPr>
            <w:r w:rsidRPr="001C2289">
              <w:rPr>
                <w:rFonts w:ascii="Times New Roman" w:hAnsi="Times New Roman"/>
                <w:b/>
              </w:rPr>
              <w:t>Complete Understanding</w:t>
            </w:r>
          </w:p>
        </w:tc>
        <w:tc>
          <w:tcPr>
            <w:tcW w:w="7063" w:type="dxa"/>
            <w:shd w:val="clear" w:color="auto" w:fill="auto"/>
          </w:tcPr>
          <w:p w:rsidR="00263EF9" w:rsidRPr="001C228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 w:rsidRPr="001C2289">
              <w:rPr>
                <w:rFonts w:ascii="Times New Roman" w:hAnsi="Times New Roman"/>
              </w:rPr>
              <w:t>Identifies all of the quadrilaterals.</w:t>
            </w:r>
          </w:p>
          <w:p w:rsidR="00263EF9" w:rsidRPr="001C228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 w:rsidRPr="001C2289">
              <w:rPr>
                <w:rFonts w:ascii="Times New Roman" w:hAnsi="Times New Roman"/>
              </w:rPr>
              <w:t>Uses defining attributes to justify why each shape is a quadrilateral (sides, angles)</w:t>
            </w:r>
          </w:p>
        </w:tc>
        <w:tc>
          <w:tcPr>
            <w:tcW w:w="1967" w:type="dxa"/>
            <w:vMerge/>
            <w:shd w:val="clear" w:color="auto" w:fill="auto"/>
          </w:tcPr>
          <w:p w:rsidR="00263EF9" w:rsidRPr="001C228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</w:p>
        </w:tc>
      </w:tr>
    </w:tbl>
    <w:p w:rsidR="00263EF9" w:rsidRPr="001C2289" w:rsidRDefault="00263EF9" w:rsidP="00263EF9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904"/>
      </w:tblGrid>
      <w:tr w:rsidR="00263EF9" w:rsidRPr="001C2289">
        <w:trPr>
          <w:trHeight w:val="298"/>
        </w:trPr>
        <w:tc>
          <w:tcPr>
            <w:tcW w:w="10904" w:type="dxa"/>
            <w:shd w:val="clear" w:color="auto" w:fill="C0C0C0"/>
          </w:tcPr>
          <w:p w:rsidR="00263EF9" w:rsidRPr="001C2289" w:rsidRDefault="00263EF9" w:rsidP="001F5852">
            <w:pPr>
              <w:jc w:val="center"/>
              <w:rPr>
                <w:rFonts w:ascii="Times New Roman" w:hAnsi="Times New Roman"/>
                <w:b/>
              </w:rPr>
            </w:pPr>
            <w:r w:rsidRPr="001C2289">
              <w:rPr>
                <w:rFonts w:ascii="Times New Roman" w:hAnsi="Times New Roman"/>
                <w:b/>
              </w:rPr>
              <w:t>Standards for Mathematical Practice</w:t>
            </w:r>
          </w:p>
        </w:tc>
      </w:tr>
      <w:tr w:rsidR="00263EF9" w:rsidRPr="001C228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C5301A" w:rsidRDefault="00263EF9">
            <w:pPr>
              <w:rPr>
                <w:rFonts w:ascii="Times New Roman" w:hAnsi="Times New Roman"/>
                <w:b/>
              </w:rPr>
            </w:pPr>
            <w:r w:rsidRPr="00C5301A">
              <w:rPr>
                <w:rFonts w:ascii="Times New Roman" w:hAnsi="Times New Roman"/>
                <w:b/>
              </w:rPr>
              <w:t>1.  Makes sense and perseveres in solving problems.</w:t>
            </w:r>
          </w:p>
        </w:tc>
      </w:tr>
      <w:tr w:rsidR="00263EF9" w:rsidRPr="001C228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1C2289" w:rsidRDefault="00263EF9">
            <w:pPr>
              <w:rPr>
                <w:rFonts w:ascii="Times New Roman" w:hAnsi="Times New Roman"/>
              </w:rPr>
            </w:pPr>
            <w:r w:rsidRPr="001C2289">
              <w:rPr>
                <w:rFonts w:ascii="Times New Roman" w:hAnsi="Times New Roman"/>
              </w:rPr>
              <w:t>2.  Reasons abstractly and quantitatively.</w:t>
            </w:r>
          </w:p>
        </w:tc>
      </w:tr>
      <w:tr w:rsidR="00263EF9" w:rsidRPr="001C228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C5301A" w:rsidRDefault="00263EF9">
            <w:pPr>
              <w:rPr>
                <w:rFonts w:ascii="Times New Roman" w:hAnsi="Times New Roman"/>
                <w:b/>
              </w:rPr>
            </w:pPr>
            <w:r w:rsidRPr="00C5301A">
              <w:rPr>
                <w:rFonts w:ascii="Times New Roman" w:hAnsi="Times New Roman"/>
                <w:b/>
              </w:rPr>
              <w:t>3.  Constructs viable arguments and critiques the reasoning of others.</w:t>
            </w:r>
          </w:p>
        </w:tc>
      </w:tr>
      <w:tr w:rsidR="00263EF9" w:rsidRPr="001C228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1C2289" w:rsidRDefault="00263EF9">
            <w:pPr>
              <w:rPr>
                <w:rFonts w:ascii="Times New Roman" w:hAnsi="Times New Roman"/>
              </w:rPr>
            </w:pPr>
            <w:r w:rsidRPr="001C2289">
              <w:rPr>
                <w:rFonts w:ascii="Times New Roman" w:hAnsi="Times New Roman"/>
              </w:rPr>
              <w:t>4.  Models with mathematics.</w:t>
            </w:r>
          </w:p>
        </w:tc>
      </w:tr>
      <w:tr w:rsidR="00263EF9" w:rsidRPr="001C228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1C2289" w:rsidRDefault="00263EF9">
            <w:pPr>
              <w:rPr>
                <w:rFonts w:ascii="Times New Roman" w:hAnsi="Times New Roman"/>
              </w:rPr>
            </w:pPr>
            <w:r w:rsidRPr="001C2289">
              <w:rPr>
                <w:rFonts w:ascii="Times New Roman" w:hAnsi="Times New Roman"/>
              </w:rPr>
              <w:t>5.  Uses appropriate tools strategically.</w:t>
            </w:r>
          </w:p>
        </w:tc>
      </w:tr>
      <w:tr w:rsidR="00263EF9" w:rsidRPr="001C228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C5301A" w:rsidRDefault="00263EF9">
            <w:pPr>
              <w:rPr>
                <w:rFonts w:ascii="Times New Roman" w:hAnsi="Times New Roman"/>
                <w:b/>
              </w:rPr>
            </w:pPr>
            <w:r w:rsidRPr="00C5301A">
              <w:rPr>
                <w:rFonts w:ascii="Times New Roman" w:hAnsi="Times New Roman"/>
                <w:b/>
              </w:rPr>
              <w:t>6.  Attends to precision.</w:t>
            </w:r>
          </w:p>
        </w:tc>
      </w:tr>
      <w:tr w:rsidR="00263EF9" w:rsidRPr="001C228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C5301A" w:rsidRDefault="00263EF9">
            <w:pPr>
              <w:rPr>
                <w:rFonts w:ascii="Times New Roman" w:hAnsi="Times New Roman"/>
                <w:b/>
              </w:rPr>
            </w:pPr>
            <w:r w:rsidRPr="00C5301A">
              <w:rPr>
                <w:rFonts w:ascii="Times New Roman" w:hAnsi="Times New Roman"/>
                <w:b/>
              </w:rPr>
              <w:t>7.  Looks for and makes use of structure.</w:t>
            </w:r>
          </w:p>
        </w:tc>
      </w:tr>
      <w:tr w:rsidR="00263EF9" w:rsidRPr="001C2289">
        <w:trPr>
          <w:trHeight w:val="265"/>
        </w:trPr>
        <w:tc>
          <w:tcPr>
            <w:tcW w:w="10904" w:type="dxa"/>
            <w:shd w:val="clear" w:color="auto" w:fill="auto"/>
          </w:tcPr>
          <w:p w:rsidR="00263EF9" w:rsidRPr="001C2289" w:rsidRDefault="00263EF9">
            <w:pPr>
              <w:rPr>
                <w:rFonts w:ascii="Times New Roman" w:hAnsi="Times New Roman"/>
              </w:rPr>
            </w:pPr>
            <w:r w:rsidRPr="001C2289">
              <w:rPr>
                <w:rFonts w:ascii="Times New Roman" w:hAnsi="Times New Roman"/>
              </w:rPr>
              <w:t>8.  Looks for and expresses regularity in repeated reasoning.</w:t>
            </w:r>
          </w:p>
        </w:tc>
      </w:tr>
    </w:tbl>
    <w:p w:rsidR="00263EF9" w:rsidRPr="001C2289" w:rsidRDefault="00263EF9" w:rsidP="00263EF9">
      <w:pPr>
        <w:rPr>
          <w:rFonts w:ascii="Times New Roman" w:hAnsi="Times New Roman"/>
        </w:rPr>
      </w:pPr>
    </w:p>
    <w:p w:rsidR="001F5852" w:rsidRDefault="001F5852" w:rsidP="00263EF9">
      <w:pPr>
        <w:sectPr w:rsidR="001F5852">
          <w:headerReference w:type="default" r:id="rId9"/>
          <w:footerReference w:type="default" r:id="rId10"/>
          <w:pgSz w:w="12240" w:h="15840"/>
          <w:pgMar w:top="720" w:right="720" w:bottom="720" w:left="720" w:header="720" w:footer="720" w:gutter="0"/>
          <w:cols w:space="720"/>
        </w:sectPr>
      </w:pPr>
    </w:p>
    <w:p w:rsidR="001F5852" w:rsidRDefault="001F5852" w:rsidP="00263EF9"/>
    <w:p w:rsidR="001F5852" w:rsidRDefault="001F5852" w:rsidP="00CB2B97">
      <w:pPr>
        <w:outlineLvl w:val="0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Circle all of the quadrilaterals.</w:t>
      </w:r>
    </w:p>
    <w:p w:rsidR="001F5852" w:rsidRPr="00237C98" w:rsidRDefault="001F5852" w:rsidP="001F5852">
      <w:pPr>
        <w:rPr>
          <w:rFonts w:ascii="Times New Roman" w:hAnsi="Times New Roman"/>
          <w:b/>
          <w:sz w:val="32"/>
        </w:rPr>
      </w:pPr>
    </w:p>
    <w:tbl>
      <w:tblPr>
        <w:tblW w:w="1080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1F5852" w:rsidRPr="001C25E4">
        <w:tc>
          <w:tcPr>
            <w:tcW w:w="1080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103505</wp:posOffset>
                  </wp:positionV>
                  <wp:extent cx="6213475" cy="5521960"/>
                  <wp:effectExtent l="0" t="0" r="0" b="0"/>
                  <wp:wrapNone/>
                  <wp:docPr id="2" name="Picture 2" descr="Description: Macintosh HD 2:IN PROGRESS:   FINISHED:MATH DOCUMENTS:STUDENT FORMS:art:GTask_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Macintosh HD 2:IN PROGRESS:   FINISHED:MATH DOCUMENTS:STUDENT FORMS:art:GTask_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475" cy="552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F5852" w:rsidRPr="001C25E4" w:rsidRDefault="001F5852" w:rsidP="001F58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25E4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</w:tbl>
    <w:p w:rsidR="001F5852" w:rsidRDefault="001F5852" w:rsidP="001F5852">
      <w:pPr>
        <w:rPr>
          <w:rFonts w:ascii="Times New Roman" w:hAnsi="Times New Roman"/>
          <w:sz w:val="16"/>
          <w:szCs w:val="16"/>
        </w:rPr>
      </w:pPr>
    </w:p>
    <w:p w:rsidR="001F5852" w:rsidRPr="005C6F77" w:rsidRDefault="001F5852" w:rsidP="001F5852">
      <w:pPr>
        <w:pBdr>
          <w:bottom w:val="single" w:sz="6" w:space="1" w:color="auto"/>
        </w:pBdr>
        <w:spacing w:line="36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32"/>
        </w:rPr>
        <w:t>Explain how you know that the shapes you circled are quadrilaterals.</w:t>
      </w:r>
      <w:r>
        <w:rPr>
          <w:rFonts w:ascii="Times New Roman" w:hAnsi="Times New Roman"/>
          <w:b/>
          <w:sz w:val="32"/>
        </w:rPr>
        <w:br/>
      </w:r>
    </w:p>
    <w:p w:rsidR="001F5852" w:rsidRPr="005C6F77" w:rsidRDefault="001F5852" w:rsidP="001F5852">
      <w:pPr>
        <w:spacing w:line="480" w:lineRule="auto"/>
        <w:rPr>
          <w:rFonts w:ascii="Times New Roman" w:hAnsi="Times New Roman"/>
          <w:b/>
          <w:sz w:val="18"/>
          <w:szCs w:val="18"/>
        </w:rPr>
      </w:pPr>
    </w:p>
    <w:p w:rsidR="001F5852" w:rsidRPr="005C6F77" w:rsidRDefault="001F5852" w:rsidP="001F5852">
      <w:pPr>
        <w:pBdr>
          <w:top w:val="single" w:sz="12" w:space="1" w:color="auto"/>
          <w:bottom w:val="single" w:sz="12" w:space="1" w:color="auto"/>
        </w:pBdr>
        <w:spacing w:line="480" w:lineRule="auto"/>
        <w:rPr>
          <w:rFonts w:ascii="Times New Roman" w:hAnsi="Times New Roman"/>
          <w:sz w:val="18"/>
          <w:szCs w:val="18"/>
        </w:rPr>
      </w:pPr>
      <w:r w:rsidRPr="005C6F77">
        <w:rPr>
          <w:rFonts w:ascii="Times New Roman" w:hAnsi="Times New Roman"/>
          <w:sz w:val="18"/>
          <w:szCs w:val="18"/>
        </w:rPr>
        <w:softHyphen/>
      </w:r>
    </w:p>
    <w:p w:rsidR="001F5852" w:rsidRPr="00237C98" w:rsidRDefault="001F5852" w:rsidP="001F5852">
      <w:pPr>
        <w:rPr>
          <w:rFonts w:ascii="Times New Roman" w:hAnsi="Times New Roman"/>
          <w:sz w:val="16"/>
          <w:szCs w:val="16"/>
        </w:rPr>
      </w:pPr>
    </w:p>
    <w:p w:rsidR="001F5852" w:rsidRDefault="001F5852" w:rsidP="00263EF9">
      <w:pPr>
        <w:sectPr w:rsidR="001F5852">
          <w:headerReference w:type="default" r:id="rId12"/>
          <w:pgSz w:w="12240" w:h="15840"/>
          <w:pgMar w:top="720" w:right="720" w:bottom="720" w:left="720" w:header="720" w:footer="720" w:gutter="0"/>
          <w:cols w:space="720"/>
        </w:sectPr>
      </w:pPr>
    </w:p>
    <w:p w:rsidR="00263EF9" w:rsidRDefault="00263EF9" w:rsidP="00263EF9"/>
    <w:tbl>
      <w:tblPr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18"/>
        <w:gridCol w:w="9090"/>
      </w:tblGrid>
      <w:tr w:rsidR="00263EF9" w:rsidRPr="004D3DA9">
        <w:trPr>
          <w:trHeight w:val="292"/>
        </w:trPr>
        <w:tc>
          <w:tcPr>
            <w:tcW w:w="10908" w:type="dxa"/>
            <w:gridSpan w:val="2"/>
            <w:shd w:val="clear" w:color="auto" w:fill="CCCCCC"/>
          </w:tcPr>
          <w:p w:rsidR="00263EF9" w:rsidRPr="004D3DA9" w:rsidRDefault="00263EF9" w:rsidP="001F58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3DA9">
              <w:rPr>
                <w:rFonts w:ascii="Times New Roman" w:hAnsi="Times New Roman"/>
                <w:b/>
                <w:sz w:val="28"/>
                <w:szCs w:val="28"/>
              </w:rPr>
              <w:t>G Task 1b</w:t>
            </w:r>
          </w:p>
        </w:tc>
      </w:tr>
      <w:tr w:rsidR="00263EF9" w:rsidRPr="004D3DA9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2010CF" w:rsidRDefault="00263EF9">
            <w:pPr>
              <w:rPr>
                <w:rFonts w:ascii="Times New Roman" w:hAnsi="Times New Roman"/>
                <w:b/>
              </w:rPr>
            </w:pPr>
            <w:r w:rsidRPr="002010CF">
              <w:rPr>
                <w:rFonts w:ascii="Times New Roman" w:hAnsi="Times New Roman"/>
                <w:b/>
              </w:rPr>
              <w:t>Domain</w:t>
            </w:r>
          </w:p>
        </w:tc>
        <w:tc>
          <w:tcPr>
            <w:tcW w:w="9090" w:type="dxa"/>
            <w:shd w:val="clear" w:color="auto" w:fill="auto"/>
          </w:tcPr>
          <w:p w:rsidR="00263EF9" w:rsidRPr="004D3DA9" w:rsidRDefault="00263EF9">
            <w:pPr>
              <w:rPr>
                <w:rFonts w:ascii="Times New Roman" w:hAnsi="Times New Roman"/>
              </w:rPr>
            </w:pPr>
            <w:r w:rsidRPr="004D3DA9">
              <w:rPr>
                <w:rFonts w:ascii="Times New Roman" w:hAnsi="Times New Roman"/>
              </w:rPr>
              <w:t>Geometry</w:t>
            </w:r>
          </w:p>
        </w:tc>
      </w:tr>
      <w:tr w:rsidR="00263EF9" w:rsidRPr="004D3DA9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2010CF" w:rsidRDefault="00263EF9">
            <w:pPr>
              <w:rPr>
                <w:rFonts w:ascii="Times New Roman" w:hAnsi="Times New Roman"/>
                <w:b/>
              </w:rPr>
            </w:pPr>
            <w:r w:rsidRPr="002010CF">
              <w:rPr>
                <w:rFonts w:ascii="Times New Roman" w:hAnsi="Times New Roman"/>
                <w:b/>
              </w:rPr>
              <w:t>Cluster</w:t>
            </w:r>
          </w:p>
        </w:tc>
        <w:tc>
          <w:tcPr>
            <w:tcW w:w="9090" w:type="dxa"/>
            <w:shd w:val="clear" w:color="auto" w:fill="auto"/>
          </w:tcPr>
          <w:p w:rsidR="00263EF9" w:rsidRPr="004D3DA9" w:rsidRDefault="00263EF9">
            <w:pPr>
              <w:rPr>
                <w:rFonts w:ascii="Times New Roman" w:hAnsi="Times New Roman"/>
              </w:rPr>
            </w:pPr>
            <w:r w:rsidRPr="004D3DA9">
              <w:rPr>
                <w:rFonts w:ascii="Times New Roman" w:hAnsi="Times New Roman"/>
              </w:rPr>
              <w:t>Reason with shapes and their attributes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263EF9" w:rsidRPr="004D3DA9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2010CF" w:rsidRDefault="00263EF9">
            <w:pPr>
              <w:rPr>
                <w:rFonts w:ascii="Times New Roman" w:hAnsi="Times New Roman"/>
                <w:b/>
              </w:rPr>
            </w:pPr>
            <w:r w:rsidRPr="002010CF">
              <w:rPr>
                <w:rFonts w:ascii="Times New Roman" w:hAnsi="Times New Roman"/>
                <w:b/>
              </w:rPr>
              <w:t>Standard(s)</w:t>
            </w:r>
          </w:p>
        </w:tc>
        <w:tc>
          <w:tcPr>
            <w:tcW w:w="9090" w:type="dxa"/>
            <w:shd w:val="clear" w:color="auto" w:fill="auto"/>
          </w:tcPr>
          <w:p w:rsidR="00263EF9" w:rsidRPr="004D3DA9" w:rsidRDefault="00263EF9" w:rsidP="001F5852">
            <w:pPr>
              <w:rPr>
                <w:rFonts w:ascii="Times New Roman" w:hAnsi="Times New Roman"/>
              </w:rPr>
            </w:pPr>
            <w:r w:rsidRPr="002010CF">
              <w:rPr>
                <w:rFonts w:ascii="Times New Roman" w:hAnsi="Times New Roman"/>
                <w:b/>
              </w:rPr>
              <w:t>2.G.1</w:t>
            </w:r>
            <w:r w:rsidRPr="004D3DA9">
              <w:rPr>
                <w:rFonts w:ascii="Times New Roman" w:hAnsi="Times New Roman"/>
              </w:rPr>
              <w:t xml:space="preserve">  Recognize and draw shapes having specified attributes, such as a given number of angles or a given number of equal faces.  Identify triangles quadrilaterals, pentagons, hexagons, and cubes.</w:t>
            </w:r>
          </w:p>
          <w:p w:rsidR="00263EF9" w:rsidRPr="004D3DA9" w:rsidRDefault="00263EF9" w:rsidP="001F5852">
            <w:pPr>
              <w:rPr>
                <w:rFonts w:ascii="Times New Roman" w:hAnsi="Times New Roman"/>
              </w:rPr>
            </w:pPr>
            <w:r w:rsidRPr="004D3DA9">
              <w:rPr>
                <w:rFonts w:ascii="Times New Roman" w:hAnsi="Times New Roman"/>
              </w:rPr>
              <w:t>*Sizes are compared directly or visually, not compared by measuring.</w:t>
            </w:r>
          </w:p>
        </w:tc>
      </w:tr>
      <w:tr w:rsidR="00263EF9" w:rsidRPr="004D3DA9">
        <w:trPr>
          <w:trHeight w:val="292"/>
        </w:trPr>
        <w:tc>
          <w:tcPr>
            <w:tcW w:w="1818" w:type="dxa"/>
            <w:tcBorders>
              <w:bottom w:val="single" w:sz="4" w:space="0" w:color="000000"/>
            </w:tcBorders>
            <w:shd w:val="clear" w:color="auto" w:fill="auto"/>
          </w:tcPr>
          <w:p w:rsidR="00263EF9" w:rsidRPr="002010CF" w:rsidRDefault="00263EF9">
            <w:pPr>
              <w:rPr>
                <w:rFonts w:ascii="Times New Roman" w:hAnsi="Times New Roman"/>
                <w:b/>
              </w:rPr>
            </w:pPr>
            <w:r w:rsidRPr="002010CF">
              <w:rPr>
                <w:rFonts w:ascii="Times New Roman" w:hAnsi="Times New Roman"/>
                <w:b/>
              </w:rPr>
              <w:t>Materials</w:t>
            </w:r>
          </w:p>
        </w:tc>
        <w:tc>
          <w:tcPr>
            <w:tcW w:w="9090" w:type="dxa"/>
            <w:tcBorders>
              <w:bottom w:val="single" w:sz="4" w:space="0" w:color="000000"/>
            </w:tcBorders>
            <w:shd w:val="clear" w:color="auto" w:fill="auto"/>
          </w:tcPr>
          <w:p w:rsidR="00263EF9" w:rsidRPr="004D3DA9" w:rsidRDefault="00263EF9" w:rsidP="001F58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SF,</w:t>
            </w:r>
            <w:r w:rsidRPr="004D3DA9">
              <w:rPr>
                <w:rFonts w:ascii="Times New Roman" w:hAnsi="Times New Roman"/>
              </w:rPr>
              <w:t xml:space="preserve"> red, green, blue and orange crayon</w:t>
            </w:r>
          </w:p>
        </w:tc>
      </w:tr>
      <w:tr w:rsidR="00263EF9" w:rsidRPr="004D3DA9">
        <w:trPr>
          <w:trHeight w:val="275"/>
        </w:trPr>
        <w:tc>
          <w:tcPr>
            <w:tcW w:w="1818" w:type="dxa"/>
            <w:shd w:val="clear" w:color="auto" w:fill="CCCCCC"/>
          </w:tcPr>
          <w:p w:rsidR="00263EF9" w:rsidRPr="002010CF" w:rsidRDefault="00263EF9">
            <w:pPr>
              <w:rPr>
                <w:rFonts w:ascii="Times New Roman" w:hAnsi="Times New Roman"/>
                <w:b/>
              </w:rPr>
            </w:pPr>
            <w:r w:rsidRPr="002010CF">
              <w:rPr>
                <w:rFonts w:ascii="Times New Roman" w:hAnsi="Times New Roman"/>
                <w:b/>
              </w:rPr>
              <w:t>Task</w:t>
            </w:r>
          </w:p>
        </w:tc>
        <w:tc>
          <w:tcPr>
            <w:tcW w:w="9090" w:type="dxa"/>
            <w:shd w:val="clear" w:color="auto" w:fill="CCCCCC"/>
          </w:tcPr>
          <w:p w:rsidR="00263EF9" w:rsidRPr="004D3DA9" w:rsidRDefault="00263EF9" w:rsidP="001F5852">
            <w:pPr>
              <w:rPr>
                <w:rFonts w:ascii="Times New Roman" w:hAnsi="Times New Roman"/>
              </w:rPr>
            </w:pPr>
            <w:r w:rsidRPr="004D3DA9">
              <w:rPr>
                <w:rFonts w:ascii="Times New Roman" w:hAnsi="Times New Roman"/>
              </w:rPr>
              <w:t xml:space="preserve">Provide the student with </w:t>
            </w:r>
            <w:r>
              <w:rPr>
                <w:rFonts w:ascii="Times New Roman" w:hAnsi="Times New Roman"/>
              </w:rPr>
              <w:t>the materials</w:t>
            </w:r>
            <w:r w:rsidRPr="004D3DA9">
              <w:rPr>
                <w:rFonts w:ascii="Times New Roman" w:hAnsi="Times New Roman"/>
              </w:rPr>
              <w:t xml:space="preserve">.  Say to the student: </w:t>
            </w:r>
          </w:p>
          <w:p w:rsidR="00263EF9" w:rsidRPr="004D3DA9" w:rsidRDefault="00263EF9" w:rsidP="001F5852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  <w:i/>
              </w:rPr>
            </w:pPr>
            <w:r w:rsidRPr="004D3DA9">
              <w:rPr>
                <w:rFonts w:ascii="Times New Roman" w:hAnsi="Times New Roman"/>
                <w:i/>
              </w:rPr>
              <w:t>Use your red crayon to draw a circle around all of the pentagons.</w:t>
            </w:r>
          </w:p>
          <w:p w:rsidR="00263EF9" w:rsidRPr="004D3DA9" w:rsidRDefault="00263EF9" w:rsidP="001F5852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  <w:i/>
              </w:rPr>
            </w:pPr>
            <w:r w:rsidRPr="004D3DA9">
              <w:rPr>
                <w:rFonts w:ascii="Times New Roman" w:hAnsi="Times New Roman"/>
                <w:i/>
              </w:rPr>
              <w:t>Use your green crayon to draw a circle around all of the triangles.</w:t>
            </w:r>
          </w:p>
          <w:p w:rsidR="00263EF9" w:rsidRPr="004D3DA9" w:rsidRDefault="00263EF9" w:rsidP="001F5852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  <w:i/>
              </w:rPr>
            </w:pPr>
            <w:r w:rsidRPr="004D3DA9">
              <w:rPr>
                <w:rFonts w:ascii="Times New Roman" w:hAnsi="Times New Roman"/>
                <w:i/>
              </w:rPr>
              <w:t>Use your blue crayon to draw a circle around all of the hexagons.</w:t>
            </w:r>
          </w:p>
          <w:p w:rsidR="00263EF9" w:rsidRPr="004D3DA9" w:rsidRDefault="00263EF9" w:rsidP="001F5852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 w:rsidRPr="004D3DA9">
              <w:rPr>
                <w:rFonts w:ascii="Times New Roman" w:hAnsi="Times New Roman"/>
                <w:i/>
              </w:rPr>
              <w:t>Use your orange crayon to draw a circle around all of the rectangles.</w:t>
            </w:r>
          </w:p>
        </w:tc>
      </w:tr>
    </w:tbl>
    <w:p w:rsidR="00263EF9" w:rsidRPr="004D3DA9" w:rsidRDefault="00263EF9" w:rsidP="00263EF9">
      <w:pPr>
        <w:rPr>
          <w:rFonts w:ascii="Times New Roman" w:hAnsi="Times New Roman"/>
        </w:rPr>
      </w:pPr>
    </w:p>
    <w:p w:rsidR="00263EF9" w:rsidRPr="004D3DA9" w:rsidRDefault="00263EF9" w:rsidP="00263EF9">
      <w:pPr>
        <w:rPr>
          <w:rFonts w:ascii="Times New Roman" w:hAnsi="Times New Roman"/>
        </w:rPr>
      </w:pPr>
    </w:p>
    <w:tbl>
      <w:tblPr>
        <w:tblW w:w="10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65"/>
        <w:gridCol w:w="5533"/>
        <w:gridCol w:w="3497"/>
      </w:tblGrid>
      <w:tr w:rsidR="00263EF9" w:rsidRPr="004D3DA9">
        <w:trPr>
          <w:trHeight w:val="251"/>
        </w:trPr>
        <w:tc>
          <w:tcPr>
            <w:tcW w:w="10895" w:type="dxa"/>
            <w:gridSpan w:val="3"/>
            <w:shd w:val="clear" w:color="auto" w:fill="CCCCCC"/>
          </w:tcPr>
          <w:p w:rsidR="00263EF9" w:rsidRPr="004D3DA9" w:rsidRDefault="00263EF9" w:rsidP="001F5852">
            <w:pPr>
              <w:jc w:val="center"/>
              <w:rPr>
                <w:rFonts w:ascii="Times New Roman" w:hAnsi="Times New Roman"/>
              </w:rPr>
            </w:pPr>
            <w:r w:rsidRPr="004D3DA9">
              <w:rPr>
                <w:rFonts w:ascii="Times New Roman" w:hAnsi="Times New Roman"/>
                <w:b/>
              </w:rPr>
              <w:t>Continuum of Understanding</w:t>
            </w:r>
          </w:p>
        </w:tc>
      </w:tr>
      <w:tr w:rsidR="00263EF9" w:rsidRPr="004D3DA9">
        <w:trPr>
          <w:trHeight w:val="251"/>
        </w:trPr>
        <w:tc>
          <w:tcPr>
            <w:tcW w:w="1865" w:type="dxa"/>
            <w:shd w:val="clear" w:color="auto" w:fill="auto"/>
          </w:tcPr>
          <w:p w:rsidR="00263EF9" w:rsidRPr="004D3DA9" w:rsidRDefault="00263EF9" w:rsidP="001F5852">
            <w:pPr>
              <w:rPr>
                <w:rFonts w:ascii="Times New Roman" w:hAnsi="Times New Roman"/>
                <w:b/>
              </w:rPr>
            </w:pPr>
            <w:r w:rsidRPr="004D3DA9">
              <w:rPr>
                <w:rFonts w:ascii="Times New Roman" w:hAnsi="Times New Roman"/>
                <w:b/>
              </w:rPr>
              <w:t>Developing Understanding</w:t>
            </w:r>
          </w:p>
        </w:tc>
        <w:tc>
          <w:tcPr>
            <w:tcW w:w="5533" w:type="dxa"/>
            <w:shd w:val="clear" w:color="auto" w:fill="auto"/>
          </w:tcPr>
          <w:p w:rsidR="00263EF9" w:rsidRPr="004D3DA9" w:rsidRDefault="00263EF9" w:rsidP="001F5852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  <w:r w:rsidRPr="004D3DA9">
              <w:rPr>
                <w:rFonts w:ascii="Times New Roman" w:hAnsi="Times New Roman"/>
              </w:rPr>
              <w:t>Identifies some of the shapes correctly, but not all.</w:t>
            </w:r>
          </w:p>
        </w:tc>
        <w:tc>
          <w:tcPr>
            <w:tcW w:w="3497" w:type="dxa"/>
            <w:vMerge w:val="restart"/>
            <w:shd w:val="clear" w:color="auto" w:fill="auto"/>
          </w:tcPr>
          <w:p w:rsidR="00263EF9" w:rsidRPr="004D3DA9" w:rsidRDefault="00263EF9" w:rsidP="001F5852">
            <w:pPr>
              <w:rPr>
                <w:rFonts w:ascii="Times New Roman" w:hAnsi="Times New Roman"/>
              </w:rPr>
            </w:pPr>
            <w:r w:rsidRPr="004D3DA9">
              <w:rPr>
                <w:rFonts w:ascii="Times New Roman" w:hAnsi="Times New Roman"/>
              </w:rPr>
              <w:t>Correctly identifies all of the:</w:t>
            </w:r>
          </w:p>
          <w:p w:rsidR="00263EF9" w:rsidRPr="004D3DA9" w:rsidRDefault="00263EF9" w:rsidP="001F5852">
            <w:pPr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r w:rsidRPr="004D3DA9">
              <w:rPr>
                <w:rFonts w:ascii="Times New Roman" w:hAnsi="Times New Roman"/>
              </w:rPr>
              <w:t>pentagons</w:t>
            </w:r>
          </w:p>
          <w:p w:rsidR="00263EF9" w:rsidRPr="004D3DA9" w:rsidRDefault="00263EF9" w:rsidP="001F5852">
            <w:pPr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r w:rsidRPr="004D3DA9">
              <w:rPr>
                <w:rFonts w:ascii="Times New Roman" w:hAnsi="Times New Roman"/>
              </w:rPr>
              <w:t>triangles</w:t>
            </w:r>
          </w:p>
          <w:p w:rsidR="00263EF9" w:rsidRPr="004D3DA9" w:rsidRDefault="00263EF9" w:rsidP="001F5852">
            <w:pPr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r w:rsidRPr="004D3DA9">
              <w:rPr>
                <w:rFonts w:ascii="Times New Roman" w:hAnsi="Times New Roman"/>
              </w:rPr>
              <w:t>hexagons</w:t>
            </w:r>
          </w:p>
          <w:p w:rsidR="00263EF9" w:rsidRPr="004D3DA9" w:rsidRDefault="00263EF9" w:rsidP="001F5852">
            <w:pPr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r w:rsidRPr="004D3DA9">
              <w:rPr>
                <w:rFonts w:ascii="Times New Roman" w:hAnsi="Times New Roman"/>
              </w:rPr>
              <w:t>rectangles</w:t>
            </w:r>
          </w:p>
          <w:p w:rsidR="00263EF9" w:rsidRPr="004D3DA9" w:rsidRDefault="00263EF9" w:rsidP="001F5852">
            <w:pPr>
              <w:rPr>
                <w:rFonts w:ascii="Times New Roman" w:hAnsi="Times New Roman"/>
              </w:rPr>
            </w:pPr>
          </w:p>
        </w:tc>
      </w:tr>
      <w:tr w:rsidR="00263EF9" w:rsidRPr="004D3DA9">
        <w:trPr>
          <w:trHeight w:val="251"/>
        </w:trPr>
        <w:tc>
          <w:tcPr>
            <w:tcW w:w="1865" w:type="dxa"/>
            <w:shd w:val="clear" w:color="auto" w:fill="auto"/>
          </w:tcPr>
          <w:p w:rsidR="00263EF9" w:rsidRPr="004D3DA9" w:rsidRDefault="00263EF9" w:rsidP="001F5852">
            <w:pPr>
              <w:rPr>
                <w:rFonts w:ascii="Times New Roman" w:hAnsi="Times New Roman"/>
                <w:b/>
              </w:rPr>
            </w:pPr>
            <w:r w:rsidRPr="004D3DA9">
              <w:rPr>
                <w:rFonts w:ascii="Times New Roman" w:hAnsi="Times New Roman"/>
                <w:b/>
              </w:rPr>
              <w:t>Complete Understanding</w:t>
            </w:r>
          </w:p>
        </w:tc>
        <w:tc>
          <w:tcPr>
            <w:tcW w:w="5533" w:type="dxa"/>
            <w:shd w:val="clear" w:color="auto" w:fill="auto"/>
          </w:tcPr>
          <w:p w:rsidR="00263EF9" w:rsidRPr="004D3DA9" w:rsidRDefault="00263EF9" w:rsidP="001F5852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  <w:r w:rsidRPr="004D3DA9">
              <w:rPr>
                <w:rFonts w:ascii="Times New Roman" w:hAnsi="Times New Roman"/>
              </w:rPr>
              <w:t>Correctly identifies all of the shapes.</w:t>
            </w:r>
          </w:p>
        </w:tc>
        <w:tc>
          <w:tcPr>
            <w:tcW w:w="3497" w:type="dxa"/>
            <w:vMerge/>
            <w:shd w:val="clear" w:color="auto" w:fill="auto"/>
          </w:tcPr>
          <w:p w:rsidR="00263EF9" w:rsidRPr="004D3DA9" w:rsidRDefault="00263EF9" w:rsidP="001F5852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</w:p>
        </w:tc>
      </w:tr>
    </w:tbl>
    <w:p w:rsidR="00263EF9" w:rsidRPr="004D3DA9" w:rsidRDefault="00263EF9" w:rsidP="00263EF9">
      <w:pPr>
        <w:rPr>
          <w:rFonts w:ascii="Times New Roman" w:hAnsi="Times New Roman"/>
        </w:rPr>
      </w:pPr>
    </w:p>
    <w:p w:rsidR="00263EF9" w:rsidRPr="004D3DA9" w:rsidRDefault="00263EF9" w:rsidP="00263EF9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904"/>
      </w:tblGrid>
      <w:tr w:rsidR="00263EF9" w:rsidRPr="004D3DA9">
        <w:trPr>
          <w:trHeight w:val="298"/>
        </w:trPr>
        <w:tc>
          <w:tcPr>
            <w:tcW w:w="10904" w:type="dxa"/>
            <w:shd w:val="clear" w:color="auto" w:fill="C0C0C0"/>
          </w:tcPr>
          <w:p w:rsidR="00263EF9" w:rsidRPr="004D3DA9" w:rsidRDefault="00263EF9" w:rsidP="001F5852">
            <w:pPr>
              <w:jc w:val="center"/>
              <w:rPr>
                <w:rFonts w:ascii="Times New Roman" w:hAnsi="Times New Roman"/>
                <w:b/>
              </w:rPr>
            </w:pPr>
            <w:r w:rsidRPr="004D3DA9">
              <w:rPr>
                <w:rFonts w:ascii="Times New Roman" w:hAnsi="Times New Roman"/>
                <w:b/>
              </w:rPr>
              <w:t>Standards for Mathematical Practice</w:t>
            </w:r>
          </w:p>
        </w:tc>
      </w:tr>
      <w:tr w:rsidR="00263EF9" w:rsidRPr="004D3DA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301C64" w:rsidRDefault="00263EF9">
            <w:pPr>
              <w:rPr>
                <w:rFonts w:ascii="Times New Roman" w:hAnsi="Times New Roman"/>
              </w:rPr>
            </w:pPr>
            <w:r w:rsidRPr="00301C64">
              <w:rPr>
                <w:rFonts w:ascii="Times New Roman" w:hAnsi="Times New Roman"/>
              </w:rPr>
              <w:t>1.  Makes sense and perseveres in solving problems.</w:t>
            </w:r>
          </w:p>
        </w:tc>
      </w:tr>
      <w:tr w:rsidR="00263EF9" w:rsidRPr="004D3DA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4D3DA9" w:rsidRDefault="00263EF9">
            <w:pPr>
              <w:rPr>
                <w:rFonts w:ascii="Times New Roman" w:hAnsi="Times New Roman"/>
              </w:rPr>
            </w:pPr>
            <w:r w:rsidRPr="004D3DA9">
              <w:rPr>
                <w:rFonts w:ascii="Times New Roman" w:hAnsi="Times New Roman"/>
              </w:rPr>
              <w:t>2.  Reasons abstractly and quantitatively.</w:t>
            </w:r>
          </w:p>
        </w:tc>
      </w:tr>
      <w:tr w:rsidR="00263EF9" w:rsidRPr="004D3DA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4D3DA9" w:rsidRDefault="00263EF9">
            <w:pPr>
              <w:rPr>
                <w:rFonts w:ascii="Times New Roman" w:hAnsi="Times New Roman"/>
              </w:rPr>
            </w:pPr>
            <w:r w:rsidRPr="004D3DA9">
              <w:rPr>
                <w:rFonts w:ascii="Times New Roman" w:hAnsi="Times New Roman"/>
              </w:rPr>
              <w:t>3.  Constructs viable arguments and critiques the reasoning of others.</w:t>
            </w:r>
          </w:p>
        </w:tc>
      </w:tr>
      <w:tr w:rsidR="00263EF9" w:rsidRPr="004D3DA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4D3DA9" w:rsidRDefault="00263EF9">
            <w:pPr>
              <w:rPr>
                <w:rFonts w:ascii="Times New Roman" w:hAnsi="Times New Roman"/>
              </w:rPr>
            </w:pPr>
            <w:r w:rsidRPr="004D3DA9">
              <w:rPr>
                <w:rFonts w:ascii="Times New Roman" w:hAnsi="Times New Roman"/>
              </w:rPr>
              <w:t>4.  Models with mathematics.</w:t>
            </w:r>
          </w:p>
        </w:tc>
      </w:tr>
      <w:tr w:rsidR="00263EF9" w:rsidRPr="004D3DA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4D3DA9" w:rsidRDefault="00263EF9">
            <w:pPr>
              <w:rPr>
                <w:rFonts w:ascii="Times New Roman" w:hAnsi="Times New Roman"/>
              </w:rPr>
            </w:pPr>
            <w:r w:rsidRPr="004D3DA9">
              <w:rPr>
                <w:rFonts w:ascii="Times New Roman" w:hAnsi="Times New Roman"/>
              </w:rPr>
              <w:t>5.  Uses appropriate tools strategically.</w:t>
            </w:r>
          </w:p>
        </w:tc>
      </w:tr>
      <w:tr w:rsidR="00263EF9" w:rsidRPr="004D3DA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301C64" w:rsidRDefault="00263EF9">
            <w:pPr>
              <w:rPr>
                <w:rFonts w:ascii="Times New Roman" w:hAnsi="Times New Roman"/>
                <w:b/>
              </w:rPr>
            </w:pPr>
            <w:r w:rsidRPr="00301C64">
              <w:rPr>
                <w:rFonts w:ascii="Times New Roman" w:hAnsi="Times New Roman"/>
                <w:b/>
              </w:rPr>
              <w:t>6.  Attends to precision.</w:t>
            </w:r>
          </w:p>
        </w:tc>
      </w:tr>
      <w:tr w:rsidR="00263EF9" w:rsidRPr="004D3DA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4D3DA9" w:rsidRDefault="00263EF9">
            <w:pPr>
              <w:rPr>
                <w:rFonts w:ascii="Times New Roman" w:hAnsi="Times New Roman"/>
              </w:rPr>
            </w:pPr>
            <w:r w:rsidRPr="004D3DA9">
              <w:rPr>
                <w:rFonts w:ascii="Times New Roman" w:hAnsi="Times New Roman"/>
              </w:rPr>
              <w:t>7.  Looks for and makes use of structure.</w:t>
            </w:r>
          </w:p>
        </w:tc>
      </w:tr>
      <w:tr w:rsidR="00263EF9" w:rsidRPr="004D3DA9">
        <w:trPr>
          <w:trHeight w:val="265"/>
        </w:trPr>
        <w:tc>
          <w:tcPr>
            <w:tcW w:w="10904" w:type="dxa"/>
            <w:shd w:val="clear" w:color="auto" w:fill="auto"/>
          </w:tcPr>
          <w:p w:rsidR="00263EF9" w:rsidRPr="004D3DA9" w:rsidRDefault="00263EF9">
            <w:pPr>
              <w:rPr>
                <w:rFonts w:ascii="Times New Roman" w:hAnsi="Times New Roman"/>
              </w:rPr>
            </w:pPr>
            <w:r w:rsidRPr="004D3DA9">
              <w:rPr>
                <w:rFonts w:ascii="Times New Roman" w:hAnsi="Times New Roman"/>
              </w:rPr>
              <w:t>8.  Looks for and expresses regularity in repeated reasoning.</w:t>
            </w:r>
          </w:p>
        </w:tc>
      </w:tr>
    </w:tbl>
    <w:p w:rsidR="00263EF9" w:rsidRPr="004D3DA9" w:rsidRDefault="00263EF9" w:rsidP="00263EF9">
      <w:pPr>
        <w:rPr>
          <w:rFonts w:ascii="Times New Roman" w:hAnsi="Times New Roman"/>
        </w:rPr>
      </w:pPr>
    </w:p>
    <w:p w:rsidR="00362E1F" w:rsidRDefault="00362E1F" w:rsidP="00263EF9"/>
    <w:p w:rsidR="00362E1F" w:rsidRDefault="00362E1F" w:rsidP="00263EF9"/>
    <w:p w:rsidR="00362E1F" w:rsidRPr="00362E1F" w:rsidRDefault="00362E1F" w:rsidP="00362E1F"/>
    <w:p w:rsidR="00362E1F" w:rsidRPr="00362E1F" w:rsidRDefault="00362E1F" w:rsidP="00362E1F"/>
    <w:p w:rsidR="00362E1F" w:rsidRPr="00362E1F" w:rsidRDefault="00362E1F" w:rsidP="00362E1F"/>
    <w:p w:rsidR="00362E1F" w:rsidRPr="00362E1F" w:rsidRDefault="00362E1F" w:rsidP="00362E1F"/>
    <w:p w:rsidR="00362E1F" w:rsidRPr="00362E1F" w:rsidRDefault="00362E1F" w:rsidP="00362E1F"/>
    <w:p w:rsidR="00362E1F" w:rsidRPr="00362E1F" w:rsidRDefault="00362E1F" w:rsidP="00362E1F"/>
    <w:p w:rsidR="00362E1F" w:rsidRPr="00362E1F" w:rsidRDefault="00362E1F" w:rsidP="00362E1F"/>
    <w:p w:rsidR="00362E1F" w:rsidRPr="00362E1F" w:rsidRDefault="00362E1F" w:rsidP="00362E1F"/>
    <w:p w:rsidR="00362E1F" w:rsidRDefault="00362E1F" w:rsidP="00362E1F"/>
    <w:p w:rsidR="00362E1F" w:rsidRDefault="00362E1F" w:rsidP="00362E1F"/>
    <w:p w:rsidR="00362E1F" w:rsidRDefault="00362E1F" w:rsidP="00362E1F">
      <w:r>
        <w:t>G Task 1b</w:t>
      </w:r>
    </w:p>
    <w:p w:rsidR="00362E1F" w:rsidRPr="00362E1F" w:rsidRDefault="00362E1F" w:rsidP="00362E1F">
      <w:r>
        <w:t>ANSWER KEY</w:t>
      </w:r>
    </w:p>
    <w:p w:rsidR="001F5852" w:rsidRDefault="00362E1F" w:rsidP="00263EF9">
      <w:pPr>
        <w:sectPr w:rsidR="001F5852">
          <w:headerReference w:type="default" r:id="rId13"/>
          <w:pgSz w:w="12240" w:h="15840"/>
          <w:pgMar w:top="720" w:right="720" w:bottom="720" w:left="72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6842414" cy="6847840"/>
            <wp:effectExtent l="25400" t="0" r="0" b="0"/>
            <wp:docPr id="7" name="Picture 6" descr="Pictur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.png"/>
                    <pic:cNvPicPr/>
                  </pic:nvPicPr>
                  <pic:blipFill>
                    <a:blip r:embed="rId14"/>
                    <a:srcRect l="2962" r="3661"/>
                    <a:stretch>
                      <a:fillRect/>
                    </a:stretch>
                  </pic:blipFill>
                  <pic:spPr>
                    <a:xfrm>
                      <a:off x="0" y="0"/>
                      <a:ext cx="6842414" cy="684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852" w:rsidRPr="005262C6" w:rsidRDefault="001F5852" w:rsidP="001F5852">
      <w:pPr>
        <w:rPr>
          <w:rFonts w:ascii="Times New Roman" w:hAnsi="Times New Roman"/>
          <w:b/>
          <w:sz w:val="32"/>
        </w:rPr>
      </w:pPr>
      <w:r w:rsidRPr="005262C6">
        <w:rPr>
          <w:rFonts w:ascii="Times New Roman" w:hAnsi="Times New Roman"/>
          <w:b/>
          <w:sz w:val="32"/>
        </w:rPr>
        <w:lastRenderedPageBreak/>
        <w:t>1.</w:t>
      </w:r>
      <w:r w:rsidRPr="005262C6">
        <w:rPr>
          <w:rFonts w:ascii="Times New Roman" w:hAnsi="Times New Roman"/>
          <w:b/>
          <w:sz w:val="32"/>
        </w:rPr>
        <w:tab/>
        <w:t xml:space="preserve">Use your </w:t>
      </w:r>
      <w:r w:rsidRPr="005262C6">
        <w:rPr>
          <w:rFonts w:ascii="Times New Roman" w:hAnsi="Times New Roman"/>
          <w:b/>
          <w:sz w:val="32"/>
          <w:u w:val="single"/>
        </w:rPr>
        <w:t>red</w:t>
      </w:r>
      <w:r w:rsidRPr="005262C6">
        <w:rPr>
          <w:rFonts w:ascii="Times New Roman" w:hAnsi="Times New Roman"/>
          <w:b/>
          <w:sz w:val="32"/>
        </w:rPr>
        <w:t xml:space="preserve"> crayon to draw a circle around all of the </w:t>
      </w:r>
      <w:r w:rsidRPr="005262C6">
        <w:rPr>
          <w:rFonts w:ascii="Times New Roman" w:hAnsi="Times New Roman"/>
          <w:b/>
          <w:sz w:val="32"/>
          <w:u w:val="single"/>
        </w:rPr>
        <w:t>pentagons</w:t>
      </w:r>
      <w:r w:rsidRPr="005262C6">
        <w:rPr>
          <w:rFonts w:ascii="Times New Roman" w:hAnsi="Times New Roman"/>
          <w:b/>
          <w:sz w:val="32"/>
        </w:rPr>
        <w:t>.</w:t>
      </w:r>
    </w:p>
    <w:p w:rsidR="001F5852" w:rsidRPr="005262C6" w:rsidRDefault="001F5852" w:rsidP="001F5852">
      <w:pPr>
        <w:rPr>
          <w:rFonts w:ascii="Times New Roman" w:hAnsi="Times New Roman"/>
          <w:b/>
          <w:sz w:val="32"/>
        </w:rPr>
      </w:pPr>
      <w:r w:rsidRPr="005262C6">
        <w:rPr>
          <w:rFonts w:ascii="Times New Roman" w:hAnsi="Times New Roman"/>
          <w:b/>
          <w:sz w:val="32"/>
        </w:rPr>
        <w:t>2.</w:t>
      </w:r>
      <w:r w:rsidRPr="005262C6">
        <w:rPr>
          <w:rFonts w:ascii="Times New Roman" w:hAnsi="Times New Roman"/>
          <w:b/>
          <w:sz w:val="32"/>
        </w:rPr>
        <w:tab/>
        <w:t xml:space="preserve">Use your </w:t>
      </w:r>
      <w:r w:rsidRPr="005262C6">
        <w:rPr>
          <w:rFonts w:ascii="Times New Roman" w:hAnsi="Times New Roman"/>
          <w:b/>
          <w:sz w:val="32"/>
          <w:u w:val="single"/>
        </w:rPr>
        <w:t>green</w:t>
      </w:r>
      <w:r w:rsidRPr="005262C6">
        <w:rPr>
          <w:rFonts w:ascii="Times New Roman" w:hAnsi="Times New Roman"/>
          <w:b/>
          <w:sz w:val="32"/>
        </w:rPr>
        <w:t xml:space="preserve"> crayon to draw a circle around all of the </w:t>
      </w:r>
      <w:r w:rsidRPr="005262C6">
        <w:rPr>
          <w:rFonts w:ascii="Times New Roman" w:hAnsi="Times New Roman"/>
          <w:b/>
          <w:sz w:val="32"/>
          <w:u w:val="single"/>
        </w:rPr>
        <w:t>triangles</w:t>
      </w:r>
      <w:r w:rsidRPr="005262C6">
        <w:rPr>
          <w:rFonts w:ascii="Times New Roman" w:hAnsi="Times New Roman"/>
          <w:b/>
          <w:sz w:val="32"/>
        </w:rPr>
        <w:t>.</w:t>
      </w:r>
    </w:p>
    <w:p w:rsidR="001F5852" w:rsidRPr="005262C6" w:rsidRDefault="001F5852" w:rsidP="001F5852">
      <w:pPr>
        <w:rPr>
          <w:rFonts w:ascii="Times New Roman" w:hAnsi="Times New Roman"/>
          <w:b/>
          <w:sz w:val="32"/>
        </w:rPr>
      </w:pPr>
      <w:r w:rsidRPr="005262C6">
        <w:rPr>
          <w:rFonts w:ascii="Times New Roman" w:hAnsi="Times New Roman"/>
          <w:b/>
          <w:sz w:val="32"/>
        </w:rPr>
        <w:t>3.</w:t>
      </w:r>
      <w:r w:rsidRPr="005262C6">
        <w:rPr>
          <w:rFonts w:ascii="Times New Roman" w:hAnsi="Times New Roman"/>
          <w:b/>
          <w:sz w:val="32"/>
        </w:rPr>
        <w:tab/>
        <w:t xml:space="preserve">Use your </w:t>
      </w:r>
      <w:r w:rsidRPr="005262C6">
        <w:rPr>
          <w:rFonts w:ascii="Times New Roman" w:hAnsi="Times New Roman"/>
          <w:b/>
          <w:sz w:val="32"/>
          <w:u w:val="single"/>
        </w:rPr>
        <w:t>blue</w:t>
      </w:r>
      <w:r w:rsidRPr="005262C6">
        <w:rPr>
          <w:rFonts w:ascii="Times New Roman" w:hAnsi="Times New Roman"/>
          <w:b/>
          <w:sz w:val="32"/>
        </w:rPr>
        <w:t xml:space="preserve"> crayon to draw a circle around all of the </w:t>
      </w:r>
      <w:r w:rsidRPr="005262C6">
        <w:rPr>
          <w:rFonts w:ascii="Times New Roman" w:hAnsi="Times New Roman"/>
          <w:b/>
          <w:sz w:val="32"/>
          <w:u w:val="single"/>
        </w:rPr>
        <w:t>hexagons</w:t>
      </w:r>
      <w:r w:rsidRPr="005262C6">
        <w:rPr>
          <w:rFonts w:ascii="Times New Roman" w:hAnsi="Times New Roman"/>
          <w:b/>
          <w:sz w:val="32"/>
        </w:rPr>
        <w:t>.</w:t>
      </w:r>
    </w:p>
    <w:p w:rsidR="001F5852" w:rsidRPr="005262C6" w:rsidRDefault="001F5852" w:rsidP="001F5852">
      <w:pPr>
        <w:rPr>
          <w:rFonts w:ascii="Times New Roman" w:hAnsi="Times New Roman"/>
          <w:sz w:val="32"/>
        </w:rPr>
      </w:pPr>
      <w:r w:rsidRPr="005262C6">
        <w:rPr>
          <w:rFonts w:ascii="Times New Roman" w:hAnsi="Times New Roman"/>
          <w:b/>
          <w:sz w:val="32"/>
        </w:rPr>
        <w:t>4.</w:t>
      </w:r>
      <w:r w:rsidRPr="005262C6">
        <w:rPr>
          <w:rFonts w:ascii="Times New Roman" w:hAnsi="Times New Roman"/>
          <w:b/>
          <w:sz w:val="32"/>
        </w:rPr>
        <w:tab/>
        <w:t xml:space="preserve">Use your </w:t>
      </w:r>
      <w:r w:rsidRPr="005262C6">
        <w:rPr>
          <w:rFonts w:ascii="Times New Roman" w:hAnsi="Times New Roman"/>
          <w:b/>
          <w:sz w:val="32"/>
          <w:u w:val="single"/>
        </w:rPr>
        <w:t>orange</w:t>
      </w:r>
      <w:r w:rsidRPr="005262C6">
        <w:rPr>
          <w:rFonts w:ascii="Times New Roman" w:hAnsi="Times New Roman"/>
          <w:b/>
          <w:sz w:val="32"/>
        </w:rPr>
        <w:t xml:space="preserve"> crayon to draw a circle around all of the </w:t>
      </w:r>
      <w:r w:rsidRPr="005262C6">
        <w:rPr>
          <w:rFonts w:ascii="Times New Roman" w:hAnsi="Times New Roman"/>
          <w:b/>
          <w:sz w:val="32"/>
          <w:u w:val="single"/>
        </w:rPr>
        <w:t>rectangles</w:t>
      </w:r>
      <w:r w:rsidRPr="005262C6">
        <w:rPr>
          <w:rFonts w:ascii="Times New Roman" w:hAnsi="Times New Roman"/>
          <w:b/>
          <w:sz w:val="32"/>
        </w:rPr>
        <w:t>.</w:t>
      </w:r>
    </w:p>
    <w:p w:rsidR="001F5852" w:rsidRPr="005262C6" w:rsidRDefault="001F5852" w:rsidP="001F5852">
      <w:pPr>
        <w:rPr>
          <w:rFonts w:ascii="Times New Roman" w:hAnsi="Times New Roman"/>
          <w:sz w:val="32"/>
        </w:rPr>
      </w:pPr>
      <w:r w:rsidRPr="005262C6">
        <w:rPr>
          <w:rFonts w:ascii="Times New Roman" w:hAnsi="Times New Roman"/>
          <w:noProof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270510</wp:posOffset>
            </wp:positionV>
            <wp:extent cx="6859329" cy="6554470"/>
            <wp:effectExtent l="0" t="0" r="0" b="0"/>
            <wp:wrapNone/>
            <wp:docPr id="3" name="Picture 3" descr="Macintosh HD 2:IN PROGRESS:   FINISHED:MATH DOCUMENTS:STUDENT FORMS:art:2ndGrade:jpg:GTask_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2:IN PROGRESS:   FINISHED:MATH DOCUMENTS:STUDENT FORMS:art:2ndGrade:jpg:GTask_1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329" cy="655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5852" w:rsidRPr="005262C6" w:rsidRDefault="001F5852" w:rsidP="001F5852">
      <w:pPr>
        <w:tabs>
          <w:tab w:val="left" w:pos="2237"/>
        </w:tabs>
        <w:rPr>
          <w:rFonts w:ascii="Times New Roman" w:hAnsi="Times New Roman"/>
          <w:sz w:val="32"/>
        </w:rPr>
      </w:pPr>
      <w:r w:rsidRPr="005262C6">
        <w:rPr>
          <w:rFonts w:ascii="Times New Roman" w:hAnsi="Times New Roman"/>
          <w:sz w:val="32"/>
        </w:rPr>
        <w:tab/>
      </w:r>
    </w:p>
    <w:p w:rsidR="001F5852" w:rsidRPr="005262C6" w:rsidRDefault="001F5852" w:rsidP="001F5852">
      <w:pPr>
        <w:rPr>
          <w:rFonts w:ascii="Times New Roman" w:hAnsi="Times New Roman"/>
          <w:sz w:val="32"/>
        </w:rPr>
      </w:pPr>
    </w:p>
    <w:p w:rsidR="001F5852" w:rsidRPr="005262C6" w:rsidRDefault="001F5852" w:rsidP="001F5852">
      <w:pPr>
        <w:rPr>
          <w:rFonts w:ascii="Times New Roman" w:hAnsi="Times New Roman"/>
          <w:sz w:val="32"/>
        </w:rPr>
      </w:pPr>
    </w:p>
    <w:p w:rsidR="001F5852" w:rsidRPr="005262C6" w:rsidRDefault="001F5852" w:rsidP="001F5852">
      <w:pPr>
        <w:rPr>
          <w:rFonts w:ascii="Times New Roman" w:hAnsi="Times New Roman"/>
          <w:sz w:val="32"/>
        </w:rPr>
      </w:pPr>
    </w:p>
    <w:p w:rsidR="001F5852" w:rsidRPr="005262C6" w:rsidRDefault="001F5852" w:rsidP="001F5852">
      <w:pPr>
        <w:rPr>
          <w:rFonts w:ascii="Times New Roman" w:hAnsi="Times New Roman"/>
          <w:sz w:val="32"/>
        </w:rPr>
      </w:pPr>
    </w:p>
    <w:p w:rsidR="001F5852" w:rsidRPr="005262C6" w:rsidRDefault="001F5852" w:rsidP="001F5852">
      <w:pPr>
        <w:rPr>
          <w:rFonts w:ascii="Times New Roman" w:hAnsi="Times New Roman"/>
          <w:sz w:val="32"/>
        </w:rPr>
      </w:pPr>
    </w:p>
    <w:p w:rsidR="001F5852" w:rsidRPr="005262C6" w:rsidRDefault="001F5852" w:rsidP="001F5852">
      <w:pPr>
        <w:tabs>
          <w:tab w:val="left" w:pos="2183"/>
        </w:tabs>
        <w:rPr>
          <w:rFonts w:ascii="Times New Roman" w:hAnsi="Times New Roman"/>
          <w:sz w:val="32"/>
        </w:rPr>
      </w:pPr>
    </w:p>
    <w:p w:rsidR="001F5852" w:rsidRPr="005262C6" w:rsidRDefault="001F5852" w:rsidP="001F5852">
      <w:pPr>
        <w:rPr>
          <w:rFonts w:ascii="Times New Roman" w:hAnsi="Times New Roman"/>
          <w:sz w:val="32"/>
        </w:rPr>
      </w:pPr>
    </w:p>
    <w:p w:rsidR="001F5852" w:rsidRPr="005262C6" w:rsidRDefault="001F5852" w:rsidP="001F5852">
      <w:pPr>
        <w:tabs>
          <w:tab w:val="right" w:pos="9360"/>
        </w:tabs>
        <w:rPr>
          <w:rFonts w:ascii="Times New Roman" w:hAnsi="Times New Roman"/>
          <w:sz w:val="32"/>
        </w:rPr>
      </w:pPr>
    </w:p>
    <w:p w:rsidR="001F5852" w:rsidRDefault="001F5852" w:rsidP="00263EF9">
      <w:pPr>
        <w:sectPr w:rsidR="001F5852">
          <w:headerReference w:type="default" r:id="rId16"/>
          <w:pgSz w:w="12240" w:h="15840"/>
          <w:pgMar w:top="720" w:right="720" w:bottom="720" w:left="720" w:header="720" w:footer="720" w:gutter="0"/>
          <w:cols w:space="720"/>
        </w:sectPr>
      </w:pPr>
    </w:p>
    <w:p w:rsidR="00263EF9" w:rsidRDefault="00263EF9" w:rsidP="00263EF9"/>
    <w:tbl>
      <w:tblPr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18"/>
        <w:gridCol w:w="9090"/>
      </w:tblGrid>
      <w:tr w:rsidR="00263EF9" w:rsidRPr="00EE1B2A">
        <w:trPr>
          <w:trHeight w:val="292"/>
        </w:trPr>
        <w:tc>
          <w:tcPr>
            <w:tcW w:w="10908" w:type="dxa"/>
            <w:gridSpan w:val="2"/>
            <w:shd w:val="clear" w:color="auto" w:fill="CCCCCC"/>
          </w:tcPr>
          <w:p w:rsidR="00263EF9" w:rsidRPr="00EE1B2A" w:rsidRDefault="00263EF9" w:rsidP="001F58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1B2A">
              <w:rPr>
                <w:rFonts w:ascii="Times New Roman" w:hAnsi="Times New Roman"/>
                <w:b/>
                <w:sz w:val="28"/>
                <w:szCs w:val="28"/>
              </w:rPr>
              <w:t>G Task 1c</w:t>
            </w:r>
          </w:p>
        </w:tc>
      </w:tr>
      <w:tr w:rsidR="00263EF9" w:rsidRPr="00EE1B2A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214FC6" w:rsidRDefault="00263EF9">
            <w:pPr>
              <w:rPr>
                <w:rFonts w:ascii="Times New Roman" w:hAnsi="Times New Roman"/>
                <w:b/>
              </w:rPr>
            </w:pPr>
            <w:r w:rsidRPr="00214FC6">
              <w:rPr>
                <w:rFonts w:ascii="Times New Roman" w:hAnsi="Times New Roman"/>
                <w:b/>
              </w:rPr>
              <w:t>Domain</w:t>
            </w:r>
          </w:p>
        </w:tc>
        <w:tc>
          <w:tcPr>
            <w:tcW w:w="9090" w:type="dxa"/>
            <w:shd w:val="clear" w:color="auto" w:fill="auto"/>
          </w:tcPr>
          <w:p w:rsidR="00263EF9" w:rsidRPr="00EE1B2A" w:rsidRDefault="00263EF9">
            <w:pPr>
              <w:rPr>
                <w:rFonts w:ascii="Times New Roman" w:hAnsi="Times New Roman"/>
              </w:rPr>
            </w:pPr>
            <w:r w:rsidRPr="00EE1B2A">
              <w:rPr>
                <w:rFonts w:ascii="Times New Roman" w:hAnsi="Times New Roman"/>
              </w:rPr>
              <w:t>Geometry</w:t>
            </w:r>
          </w:p>
        </w:tc>
      </w:tr>
      <w:tr w:rsidR="00263EF9" w:rsidRPr="00EE1B2A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214FC6" w:rsidRDefault="00263EF9">
            <w:pPr>
              <w:rPr>
                <w:rFonts w:ascii="Times New Roman" w:hAnsi="Times New Roman"/>
                <w:b/>
              </w:rPr>
            </w:pPr>
            <w:r w:rsidRPr="00214FC6">
              <w:rPr>
                <w:rFonts w:ascii="Times New Roman" w:hAnsi="Times New Roman"/>
                <w:b/>
              </w:rPr>
              <w:t>Cluster</w:t>
            </w:r>
          </w:p>
        </w:tc>
        <w:tc>
          <w:tcPr>
            <w:tcW w:w="9090" w:type="dxa"/>
            <w:shd w:val="clear" w:color="auto" w:fill="auto"/>
          </w:tcPr>
          <w:p w:rsidR="00263EF9" w:rsidRPr="00EE1B2A" w:rsidRDefault="00263EF9">
            <w:pPr>
              <w:rPr>
                <w:rFonts w:ascii="Times New Roman" w:hAnsi="Times New Roman"/>
              </w:rPr>
            </w:pPr>
            <w:r w:rsidRPr="00EE1B2A">
              <w:rPr>
                <w:rFonts w:ascii="Times New Roman" w:hAnsi="Times New Roman"/>
              </w:rPr>
              <w:t>Reason with shapes and their attributes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263EF9" w:rsidRPr="00EE1B2A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214FC6" w:rsidRDefault="00263EF9">
            <w:pPr>
              <w:rPr>
                <w:rFonts w:ascii="Times New Roman" w:hAnsi="Times New Roman"/>
                <w:b/>
              </w:rPr>
            </w:pPr>
            <w:r w:rsidRPr="00214FC6">
              <w:rPr>
                <w:rFonts w:ascii="Times New Roman" w:hAnsi="Times New Roman"/>
                <w:b/>
              </w:rPr>
              <w:t>Standard(s)</w:t>
            </w:r>
          </w:p>
        </w:tc>
        <w:tc>
          <w:tcPr>
            <w:tcW w:w="9090" w:type="dxa"/>
            <w:shd w:val="clear" w:color="auto" w:fill="auto"/>
          </w:tcPr>
          <w:p w:rsidR="00263EF9" w:rsidRPr="00EE1B2A" w:rsidRDefault="00263EF9" w:rsidP="001F5852">
            <w:pPr>
              <w:rPr>
                <w:rFonts w:ascii="Times New Roman" w:hAnsi="Times New Roman"/>
              </w:rPr>
            </w:pPr>
            <w:r w:rsidRPr="00214FC6">
              <w:rPr>
                <w:rFonts w:ascii="Times New Roman" w:hAnsi="Times New Roman"/>
                <w:b/>
              </w:rPr>
              <w:t>2.G.1</w:t>
            </w:r>
            <w:r w:rsidRPr="00EE1B2A">
              <w:rPr>
                <w:rFonts w:ascii="Times New Roman" w:hAnsi="Times New Roman"/>
              </w:rPr>
              <w:t xml:space="preserve">  Recognize and draw shapes having specified attributes, such as a given number of angles or a given number of equal faces.  Identify triangles quadrilaterals, pentagons, hexagons, and cubes.</w:t>
            </w:r>
          </w:p>
          <w:p w:rsidR="00263EF9" w:rsidRPr="00EE1B2A" w:rsidRDefault="00263EF9" w:rsidP="001F5852">
            <w:pPr>
              <w:rPr>
                <w:rFonts w:ascii="Times New Roman" w:hAnsi="Times New Roman"/>
              </w:rPr>
            </w:pPr>
            <w:r w:rsidRPr="00EE1B2A">
              <w:rPr>
                <w:rFonts w:ascii="Times New Roman" w:hAnsi="Times New Roman"/>
              </w:rPr>
              <w:t>*Sizes are compared directly or visually, not compared by measuring.</w:t>
            </w:r>
          </w:p>
        </w:tc>
      </w:tr>
      <w:tr w:rsidR="00263EF9" w:rsidRPr="00EE1B2A">
        <w:trPr>
          <w:trHeight w:val="292"/>
        </w:trPr>
        <w:tc>
          <w:tcPr>
            <w:tcW w:w="1818" w:type="dxa"/>
            <w:tcBorders>
              <w:bottom w:val="single" w:sz="4" w:space="0" w:color="000000"/>
            </w:tcBorders>
            <w:shd w:val="clear" w:color="auto" w:fill="auto"/>
          </w:tcPr>
          <w:p w:rsidR="00263EF9" w:rsidRPr="00214FC6" w:rsidRDefault="00263EF9">
            <w:pPr>
              <w:rPr>
                <w:rFonts w:ascii="Times New Roman" w:hAnsi="Times New Roman"/>
                <w:b/>
              </w:rPr>
            </w:pPr>
            <w:r w:rsidRPr="00214FC6">
              <w:rPr>
                <w:rFonts w:ascii="Times New Roman" w:hAnsi="Times New Roman"/>
                <w:b/>
              </w:rPr>
              <w:t>Materials</w:t>
            </w:r>
          </w:p>
        </w:tc>
        <w:tc>
          <w:tcPr>
            <w:tcW w:w="9090" w:type="dxa"/>
            <w:tcBorders>
              <w:bottom w:val="single" w:sz="4" w:space="0" w:color="000000"/>
            </w:tcBorders>
            <w:shd w:val="clear" w:color="auto" w:fill="auto"/>
          </w:tcPr>
          <w:p w:rsidR="00263EF9" w:rsidRPr="00EE1B2A" w:rsidRDefault="00263EF9" w:rsidP="001F5852">
            <w:pPr>
              <w:rPr>
                <w:rFonts w:ascii="Times New Roman" w:hAnsi="Times New Roman"/>
              </w:rPr>
            </w:pPr>
            <w:r w:rsidRPr="00EE1B2A">
              <w:rPr>
                <w:rFonts w:ascii="Times New Roman" w:hAnsi="Times New Roman"/>
              </w:rPr>
              <w:t>Cube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263EF9" w:rsidRPr="00EE1B2A">
        <w:trPr>
          <w:trHeight w:val="275"/>
        </w:trPr>
        <w:tc>
          <w:tcPr>
            <w:tcW w:w="1818" w:type="dxa"/>
            <w:shd w:val="clear" w:color="auto" w:fill="CCCCCC"/>
          </w:tcPr>
          <w:p w:rsidR="00263EF9" w:rsidRPr="00214FC6" w:rsidRDefault="00263EF9">
            <w:pPr>
              <w:rPr>
                <w:rFonts w:ascii="Times New Roman" w:hAnsi="Times New Roman"/>
                <w:b/>
              </w:rPr>
            </w:pPr>
            <w:r w:rsidRPr="00214FC6">
              <w:rPr>
                <w:rFonts w:ascii="Times New Roman" w:hAnsi="Times New Roman"/>
                <w:b/>
              </w:rPr>
              <w:t>Task</w:t>
            </w:r>
          </w:p>
        </w:tc>
        <w:tc>
          <w:tcPr>
            <w:tcW w:w="9090" w:type="dxa"/>
            <w:shd w:val="clear" w:color="auto" w:fill="CCCCCC"/>
          </w:tcPr>
          <w:p w:rsidR="00263EF9" w:rsidRPr="00EE1B2A" w:rsidRDefault="00263EF9" w:rsidP="001F5852">
            <w:pPr>
              <w:rPr>
                <w:rFonts w:ascii="Times New Roman" w:hAnsi="Times New Roman"/>
              </w:rPr>
            </w:pPr>
            <w:r w:rsidRPr="00EE1B2A">
              <w:rPr>
                <w:rFonts w:ascii="Times New Roman" w:hAnsi="Times New Roman"/>
              </w:rPr>
              <w:t xml:space="preserve">Show the student a cube.  Ask: </w:t>
            </w:r>
            <w:r w:rsidRPr="00EE1B2A">
              <w:rPr>
                <w:rFonts w:ascii="Times New Roman" w:hAnsi="Times New Roman"/>
                <w:i/>
              </w:rPr>
              <w:t>Is this shape a cube?</w:t>
            </w:r>
            <w:r w:rsidRPr="00EE1B2A">
              <w:rPr>
                <w:rFonts w:ascii="Times New Roman" w:hAnsi="Times New Roman"/>
              </w:rPr>
              <w:t xml:space="preserve">  Then, say: </w:t>
            </w:r>
            <w:r w:rsidRPr="00EE1B2A">
              <w:rPr>
                <w:rFonts w:ascii="Times New Roman" w:hAnsi="Times New Roman"/>
                <w:i/>
              </w:rPr>
              <w:t xml:space="preserve">Why do you think it is </w:t>
            </w:r>
            <w:r>
              <w:rPr>
                <w:rFonts w:ascii="Times New Roman" w:hAnsi="Times New Roman"/>
                <w:i/>
              </w:rPr>
              <w:t>(</w:t>
            </w:r>
            <w:r w:rsidRPr="00EE1B2A">
              <w:rPr>
                <w:rFonts w:ascii="Times New Roman" w:hAnsi="Times New Roman"/>
                <w:i/>
              </w:rPr>
              <w:t>or isn’t</w:t>
            </w:r>
            <w:r>
              <w:rPr>
                <w:rFonts w:ascii="Times New Roman" w:hAnsi="Times New Roman"/>
                <w:i/>
              </w:rPr>
              <w:t>) a cube?</w:t>
            </w:r>
            <w:r w:rsidRPr="00EE1B2A">
              <w:rPr>
                <w:rFonts w:ascii="Times New Roman" w:hAnsi="Times New Roman"/>
                <w:i/>
              </w:rPr>
              <w:t xml:space="preserve">  </w:t>
            </w:r>
            <w:r w:rsidRPr="00EE1B2A">
              <w:rPr>
                <w:rFonts w:ascii="Times New Roman" w:hAnsi="Times New Roman"/>
              </w:rPr>
              <w:t>Students may tell or write their responses.</w:t>
            </w:r>
          </w:p>
        </w:tc>
      </w:tr>
    </w:tbl>
    <w:p w:rsidR="00263EF9" w:rsidRPr="00EE1B2A" w:rsidRDefault="00263EF9" w:rsidP="00263EF9">
      <w:pPr>
        <w:rPr>
          <w:rFonts w:ascii="Times New Roman" w:hAnsi="Times New Roman"/>
        </w:rPr>
      </w:pPr>
    </w:p>
    <w:tbl>
      <w:tblPr>
        <w:tblW w:w="10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18"/>
        <w:gridCol w:w="9069"/>
      </w:tblGrid>
      <w:tr w:rsidR="00263EF9" w:rsidRPr="00EE1B2A">
        <w:trPr>
          <w:trHeight w:val="271"/>
        </w:trPr>
        <w:tc>
          <w:tcPr>
            <w:tcW w:w="10887" w:type="dxa"/>
            <w:gridSpan w:val="2"/>
            <w:shd w:val="clear" w:color="auto" w:fill="C0C0C0"/>
          </w:tcPr>
          <w:p w:rsidR="00263EF9" w:rsidRPr="00EE1B2A" w:rsidRDefault="00263EF9" w:rsidP="001F5852">
            <w:pPr>
              <w:ind w:left="72"/>
              <w:jc w:val="center"/>
              <w:rPr>
                <w:rFonts w:ascii="Times New Roman" w:hAnsi="Times New Roman"/>
              </w:rPr>
            </w:pPr>
            <w:r w:rsidRPr="00EE1B2A">
              <w:rPr>
                <w:rFonts w:ascii="Times New Roman" w:hAnsi="Times New Roman"/>
                <w:b/>
              </w:rPr>
              <w:t>Continuum of Understanding</w:t>
            </w:r>
          </w:p>
        </w:tc>
      </w:tr>
      <w:tr w:rsidR="00263EF9" w:rsidRPr="00EE1B2A">
        <w:trPr>
          <w:trHeight w:val="271"/>
        </w:trPr>
        <w:tc>
          <w:tcPr>
            <w:tcW w:w="1818" w:type="dxa"/>
            <w:shd w:val="clear" w:color="auto" w:fill="auto"/>
          </w:tcPr>
          <w:p w:rsidR="00263EF9" w:rsidRPr="00EE1B2A" w:rsidRDefault="00263EF9" w:rsidP="001F5852">
            <w:pPr>
              <w:rPr>
                <w:rFonts w:ascii="Times New Roman" w:hAnsi="Times New Roman"/>
                <w:b/>
              </w:rPr>
            </w:pPr>
            <w:r w:rsidRPr="00EE1B2A">
              <w:rPr>
                <w:rFonts w:ascii="Times New Roman" w:hAnsi="Times New Roman"/>
                <w:b/>
              </w:rPr>
              <w:t>Developing Understanding</w:t>
            </w:r>
          </w:p>
        </w:tc>
        <w:tc>
          <w:tcPr>
            <w:tcW w:w="9069" w:type="dxa"/>
            <w:shd w:val="clear" w:color="auto" w:fill="auto"/>
          </w:tcPr>
          <w:p w:rsidR="00263EF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States that the shape is not a cube.</w:t>
            </w:r>
          </w:p>
          <w:p w:rsidR="00263EF9" w:rsidRPr="00EE1B2A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 w:rsidRPr="00EE1B2A">
              <w:rPr>
                <w:rFonts w:ascii="Times New Roman" w:hAnsi="Times New Roman"/>
              </w:rPr>
              <w:t>Identifies the shape as a cube, but does not use correct defining attributes to describe the shape.</w:t>
            </w:r>
          </w:p>
        </w:tc>
      </w:tr>
      <w:tr w:rsidR="00263EF9" w:rsidRPr="00EE1B2A">
        <w:trPr>
          <w:trHeight w:val="271"/>
        </w:trPr>
        <w:tc>
          <w:tcPr>
            <w:tcW w:w="1818" w:type="dxa"/>
            <w:shd w:val="clear" w:color="auto" w:fill="auto"/>
          </w:tcPr>
          <w:p w:rsidR="00263EF9" w:rsidRPr="00EE1B2A" w:rsidRDefault="00263EF9" w:rsidP="001F5852">
            <w:pPr>
              <w:rPr>
                <w:rFonts w:ascii="Times New Roman" w:hAnsi="Times New Roman"/>
                <w:b/>
              </w:rPr>
            </w:pPr>
            <w:r w:rsidRPr="00EE1B2A">
              <w:rPr>
                <w:rFonts w:ascii="Times New Roman" w:hAnsi="Times New Roman"/>
                <w:b/>
              </w:rPr>
              <w:t>Complete Understanding</w:t>
            </w:r>
          </w:p>
        </w:tc>
        <w:tc>
          <w:tcPr>
            <w:tcW w:w="9069" w:type="dxa"/>
            <w:shd w:val="clear" w:color="auto" w:fill="auto"/>
          </w:tcPr>
          <w:p w:rsidR="00263EF9" w:rsidRPr="00EE1B2A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 w:rsidRPr="00EE1B2A">
              <w:rPr>
                <w:rFonts w:ascii="Times New Roman" w:hAnsi="Times New Roman"/>
              </w:rPr>
              <w:t>Correctly identifies the shape as a cube and uses defining attributes to describe the shape</w:t>
            </w:r>
            <w:r>
              <w:rPr>
                <w:rFonts w:ascii="Times New Roman" w:hAnsi="Times New Roman"/>
              </w:rPr>
              <w:t xml:space="preserve"> (e.g., 6 square faces)</w:t>
            </w:r>
            <w:r w:rsidRPr="00EE1B2A">
              <w:rPr>
                <w:rFonts w:ascii="Times New Roman" w:hAnsi="Times New Roman"/>
              </w:rPr>
              <w:t xml:space="preserve"> </w:t>
            </w:r>
          </w:p>
        </w:tc>
      </w:tr>
    </w:tbl>
    <w:p w:rsidR="00263EF9" w:rsidRPr="00EE1B2A" w:rsidRDefault="00263EF9" w:rsidP="00263EF9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904"/>
      </w:tblGrid>
      <w:tr w:rsidR="00263EF9" w:rsidRPr="00EE1B2A">
        <w:trPr>
          <w:trHeight w:val="298"/>
        </w:trPr>
        <w:tc>
          <w:tcPr>
            <w:tcW w:w="10904" w:type="dxa"/>
            <w:shd w:val="clear" w:color="auto" w:fill="C0C0C0"/>
          </w:tcPr>
          <w:p w:rsidR="00263EF9" w:rsidRPr="00EE1B2A" w:rsidRDefault="00263EF9" w:rsidP="001F5852">
            <w:pPr>
              <w:jc w:val="center"/>
              <w:rPr>
                <w:rFonts w:ascii="Times New Roman" w:hAnsi="Times New Roman"/>
                <w:b/>
              </w:rPr>
            </w:pPr>
            <w:r w:rsidRPr="00EE1B2A">
              <w:rPr>
                <w:rFonts w:ascii="Times New Roman" w:hAnsi="Times New Roman"/>
                <w:b/>
              </w:rPr>
              <w:t>Standards for Mathematical Practice</w:t>
            </w:r>
          </w:p>
        </w:tc>
      </w:tr>
      <w:tr w:rsidR="00263EF9" w:rsidRPr="00EE1B2A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EE1B2A" w:rsidRDefault="00263EF9">
            <w:pPr>
              <w:rPr>
                <w:rFonts w:ascii="Times New Roman" w:hAnsi="Times New Roman"/>
              </w:rPr>
            </w:pPr>
            <w:r w:rsidRPr="00EE1B2A">
              <w:rPr>
                <w:rFonts w:ascii="Times New Roman" w:hAnsi="Times New Roman"/>
              </w:rPr>
              <w:t>1.  Makes sense and perseveres in solving problems.</w:t>
            </w:r>
          </w:p>
        </w:tc>
      </w:tr>
      <w:tr w:rsidR="00263EF9" w:rsidRPr="00EE1B2A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EE1B2A" w:rsidRDefault="00263EF9">
            <w:pPr>
              <w:rPr>
                <w:rFonts w:ascii="Times New Roman" w:hAnsi="Times New Roman"/>
              </w:rPr>
            </w:pPr>
            <w:r w:rsidRPr="00EE1B2A">
              <w:rPr>
                <w:rFonts w:ascii="Times New Roman" w:hAnsi="Times New Roman"/>
              </w:rPr>
              <w:t>2.  Reasons abstractly and quantitatively.</w:t>
            </w:r>
          </w:p>
        </w:tc>
      </w:tr>
      <w:tr w:rsidR="00263EF9" w:rsidRPr="00EE1B2A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EE1B2A" w:rsidRDefault="00263EF9">
            <w:pPr>
              <w:rPr>
                <w:rFonts w:ascii="Times New Roman" w:hAnsi="Times New Roman"/>
              </w:rPr>
            </w:pPr>
            <w:r w:rsidRPr="00EE1B2A">
              <w:rPr>
                <w:rFonts w:ascii="Times New Roman" w:hAnsi="Times New Roman"/>
              </w:rPr>
              <w:t>3.  Constructs viable arguments and critiques the reasoning of others.</w:t>
            </w:r>
          </w:p>
        </w:tc>
      </w:tr>
      <w:tr w:rsidR="00263EF9" w:rsidRPr="00EE1B2A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EE1B2A" w:rsidRDefault="00263EF9">
            <w:pPr>
              <w:rPr>
                <w:rFonts w:ascii="Times New Roman" w:hAnsi="Times New Roman"/>
              </w:rPr>
            </w:pPr>
            <w:r w:rsidRPr="00EE1B2A">
              <w:rPr>
                <w:rFonts w:ascii="Times New Roman" w:hAnsi="Times New Roman"/>
              </w:rPr>
              <w:t>4.  Models with mathematics.</w:t>
            </w:r>
          </w:p>
        </w:tc>
      </w:tr>
      <w:tr w:rsidR="00263EF9" w:rsidRPr="00EE1B2A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EE1B2A" w:rsidRDefault="00263EF9">
            <w:pPr>
              <w:rPr>
                <w:rFonts w:ascii="Times New Roman" w:hAnsi="Times New Roman"/>
              </w:rPr>
            </w:pPr>
            <w:r w:rsidRPr="00EE1B2A">
              <w:rPr>
                <w:rFonts w:ascii="Times New Roman" w:hAnsi="Times New Roman"/>
              </w:rPr>
              <w:t>5.  Uses appropriate tools strategically.</w:t>
            </w:r>
          </w:p>
        </w:tc>
      </w:tr>
      <w:tr w:rsidR="00263EF9" w:rsidRPr="00EE1B2A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165231" w:rsidRDefault="00263EF9">
            <w:pPr>
              <w:rPr>
                <w:rFonts w:ascii="Times New Roman" w:hAnsi="Times New Roman"/>
                <w:b/>
              </w:rPr>
            </w:pPr>
            <w:r w:rsidRPr="00165231">
              <w:rPr>
                <w:rFonts w:ascii="Times New Roman" w:hAnsi="Times New Roman"/>
                <w:b/>
              </w:rPr>
              <w:t>6.  Attends to precision.</w:t>
            </w:r>
          </w:p>
        </w:tc>
      </w:tr>
      <w:tr w:rsidR="00263EF9" w:rsidRPr="00EE1B2A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EE1B2A" w:rsidRDefault="00263EF9">
            <w:pPr>
              <w:rPr>
                <w:rFonts w:ascii="Times New Roman" w:hAnsi="Times New Roman"/>
              </w:rPr>
            </w:pPr>
            <w:r w:rsidRPr="00EE1B2A">
              <w:rPr>
                <w:rFonts w:ascii="Times New Roman" w:hAnsi="Times New Roman"/>
              </w:rPr>
              <w:t>7.  Looks for and makes use of structure.</w:t>
            </w:r>
          </w:p>
        </w:tc>
      </w:tr>
      <w:tr w:rsidR="00263EF9" w:rsidRPr="00EE1B2A">
        <w:trPr>
          <w:trHeight w:val="265"/>
        </w:trPr>
        <w:tc>
          <w:tcPr>
            <w:tcW w:w="10904" w:type="dxa"/>
            <w:shd w:val="clear" w:color="auto" w:fill="auto"/>
          </w:tcPr>
          <w:p w:rsidR="00263EF9" w:rsidRPr="00EE1B2A" w:rsidRDefault="00263EF9">
            <w:pPr>
              <w:rPr>
                <w:rFonts w:ascii="Times New Roman" w:hAnsi="Times New Roman"/>
              </w:rPr>
            </w:pPr>
            <w:r w:rsidRPr="00EE1B2A">
              <w:rPr>
                <w:rFonts w:ascii="Times New Roman" w:hAnsi="Times New Roman"/>
              </w:rPr>
              <w:t>8.  Looks for and expresses regularity in repeated reasoning.</w:t>
            </w:r>
          </w:p>
        </w:tc>
      </w:tr>
    </w:tbl>
    <w:p w:rsidR="00263EF9" w:rsidRPr="00EE1B2A" w:rsidRDefault="00263EF9" w:rsidP="00263EF9">
      <w:pPr>
        <w:rPr>
          <w:rFonts w:ascii="Times New Roman" w:hAnsi="Times New Roman"/>
        </w:rPr>
      </w:pPr>
    </w:p>
    <w:p w:rsidR="00263EF9" w:rsidRDefault="00263EF9" w:rsidP="00263EF9">
      <w:r>
        <w:br w:type="page"/>
      </w:r>
    </w:p>
    <w:tbl>
      <w:tblPr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18"/>
        <w:gridCol w:w="9090"/>
      </w:tblGrid>
      <w:tr w:rsidR="00263EF9" w:rsidRPr="00010E5A">
        <w:trPr>
          <w:trHeight w:val="292"/>
        </w:trPr>
        <w:tc>
          <w:tcPr>
            <w:tcW w:w="10908" w:type="dxa"/>
            <w:gridSpan w:val="2"/>
            <w:shd w:val="clear" w:color="auto" w:fill="CCCCCC"/>
          </w:tcPr>
          <w:p w:rsidR="00263EF9" w:rsidRPr="00010E5A" w:rsidRDefault="00263EF9" w:rsidP="001F58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0E5A">
              <w:rPr>
                <w:rFonts w:ascii="Times New Roman" w:hAnsi="Times New Roman"/>
                <w:b/>
                <w:sz w:val="28"/>
                <w:szCs w:val="28"/>
              </w:rPr>
              <w:t>G Task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a</w:t>
            </w:r>
          </w:p>
        </w:tc>
      </w:tr>
      <w:tr w:rsidR="00263EF9" w:rsidRPr="00010E5A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F7286B" w:rsidRDefault="00263EF9">
            <w:pPr>
              <w:rPr>
                <w:rFonts w:ascii="Times New Roman" w:hAnsi="Times New Roman"/>
                <w:b/>
              </w:rPr>
            </w:pPr>
            <w:r w:rsidRPr="00F7286B">
              <w:rPr>
                <w:rFonts w:ascii="Times New Roman" w:hAnsi="Times New Roman"/>
                <w:b/>
              </w:rPr>
              <w:t>Domain</w:t>
            </w:r>
          </w:p>
        </w:tc>
        <w:tc>
          <w:tcPr>
            <w:tcW w:w="9090" w:type="dxa"/>
            <w:shd w:val="clear" w:color="auto" w:fill="auto"/>
          </w:tcPr>
          <w:p w:rsidR="00263EF9" w:rsidRPr="00010E5A" w:rsidRDefault="00263EF9">
            <w:pPr>
              <w:rPr>
                <w:rFonts w:ascii="Times New Roman" w:hAnsi="Times New Roman"/>
              </w:rPr>
            </w:pPr>
            <w:r w:rsidRPr="00010E5A">
              <w:rPr>
                <w:rFonts w:ascii="Times New Roman" w:hAnsi="Times New Roman"/>
              </w:rPr>
              <w:t>Geometry</w:t>
            </w:r>
          </w:p>
        </w:tc>
      </w:tr>
      <w:tr w:rsidR="00263EF9" w:rsidRPr="00010E5A">
        <w:trPr>
          <w:trHeight w:val="332"/>
        </w:trPr>
        <w:tc>
          <w:tcPr>
            <w:tcW w:w="1818" w:type="dxa"/>
            <w:shd w:val="clear" w:color="auto" w:fill="auto"/>
          </w:tcPr>
          <w:p w:rsidR="00263EF9" w:rsidRPr="00F7286B" w:rsidRDefault="00263EF9">
            <w:pPr>
              <w:rPr>
                <w:rFonts w:ascii="Times New Roman" w:hAnsi="Times New Roman"/>
                <w:b/>
              </w:rPr>
            </w:pPr>
            <w:r w:rsidRPr="00F7286B">
              <w:rPr>
                <w:rFonts w:ascii="Times New Roman" w:hAnsi="Times New Roman"/>
                <w:b/>
              </w:rPr>
              <w:t>Cluster</w:t>
            </w:r>
          </w:p>
        </w:tc>
        <w:tc>
          <w:tcPr>
            <w:tcW w:w="9090" w:type="dxa"/>
            <w:shd w:val="clear" w:color="auto" w:fill="auto"/>
          </w:tcPr>
          <w:p w:rsidR="00263EF9" w:rsidRPr="00010E5A" w:rsidRDefault="00263EF9">
            <w:pPr>
              <w:rPr>
                <w:rFonts w:ascii="Times New Roman" w:hAnsi="Times New Roman"/>
              </w:rPr>
            </w:pPr>
            <w:r w:rsidRPr="00010E5A">
              <w:rPr>
                <w:rFonts w:ascii="Times New Roman" w:hAnsi="Times New Roman"/>
              </w:rPr>
              <w:t>Reason with shapes and their attributes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263EF9" w:rsidRPr="00010E5A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F7286B" w:rsidRDefault="00263EF9">
            <w:pPr>
              <w:rPr>
                <w:rFonts w:ascii="Times New Roman" w:hAnsi="Times New Roman"/>
                <w:b/>
              </w:rPr>
            </w:pPr>
            <w:r w:rsidRPr="00F7286B">
              <w:rPr>
                <w:rFonts w:ascii="Times New Roman" w:hAnsi="Times New Roman"/>
                <w:b/>
              </w:rPr>
              <w:t>Standard(s)</w:t>
            </w:r>
          </w:p>
        </w:tc>
        <w:tc>
          <w:tcPr>
            <w:tcW w:w="9090" w:type="dxa"/>
            <w:shd w:val="clear" w:color="auto" w:fill="auto"/>
          </w:tcPr>
          <w:p w:rsidR="00263EF9" w:rsidRPr="00010E5A" w:rsidRDefault="00263EF9" w:rsidP="001F5852">
            <w:pPr>
              <w:rPr>
                <w:rFonts w:ascii="Times New Roman" w:hAnsi="Times New Roman"/>
              </w:rPr>
            </w:pPr>
            <w:r w:rsidRPr="00F7286B">
              <w:rPr>
                <w:rFonts w:ascii="Times New Roman" w:hAnsi="Times New Roman"/>
                <w:b/>
              </w:rPr>
              <w:t>2.G.2</w:t>
            </w:r>
            <w:r w:rsidRPr="00010E5A">
              <w:rPr>
                <w:rFonts w:ascii="Times New Roman" w:hAnsi="Times New Roman"/>
              </w:rPr>
              <w:t xml:space="preserve">  Partition a rectangle into rows and columns of same-size squares and count to find the total number of them.  </w:t>
            </w:r>
          </w:p>
        </w:tc>
      </w:tr>
      <w:tr w:rsidR="00263EF9" w:rsidRPr="00010E5A">
        <w:trPr>
          <w:trHeight w:val="292"/>
        </w:trPr>
        <w:tc>
          <w:tcPr>
            <w:tcW w:w="1818" w:type="dxa"/>
            <w:tcBorders>
              <w:bottom w:val="single" w:sz="4" w:space="0" w:color="000000"/>
            </w:tcBorders>
            <w:shd w:val="clear" w:color="auto" w:fill="auto"/>
          </w:tcPr>
          <w:p w:rsidR="00263EF9" w:rsidRPr="00F7286B" w:rsidRDefault="00263EF9">
            <w:pPr>
              <w:rPr>
                <w:rFonts w:ascii="Times New Roman" w:hAnsi="Times New Roman"/>
                <w:b/>
              </w:rPr>
            </w:pPr>
            <w:r w:rsidRPr="00F7286B">
              <w:rPr>
                <w:rFonts w:ascii="Times New Roman" w:hAnsi="Times New Roman"/>
                <w:b/>
              </w:rPr>
              <w:t>Materials</w:t>
            </w:r>
          </w:p>
        </w:tc>
        <w:tc>
          <w:tcPr>
            <w:tcW w:w="9090" w:type="dxa"/>
            <w:tcBorders>
              <w:bottom w:val="single" w:sz="4" w:space="0" w:color="000000"/>
            </w:tcBorders>
            <w:shd w:val="clear" w:color="auto" w:fill="auto"/>
          </w:tcPr>
          <w:p w:rsidR="00263EF9" w:rsidRPr="00010E5A" w:rsidRDefault="00263EF9" w:rsidP="001F58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SF, pencil</w:t>
            </w:r>
          </w:p>
        </w:tc>
      </w:tr>
      <w:tr w:rsidR="00263EF9" w:rsidRPr="00010E5A">
        <w:trPr>
          <w:trHeight w:val="275"/>
        </w:trPr>
        <w:tc>
          <w:tcPr>
            <w:tcW w:w="1818" w:type="dxa"/>
            <w:shd w:val="clear" w:color="auto" w:fill="CCCCCC"/>
          </w:tcPr>
          <w:p w:rsidR="00263EF9" w:rsidRPr="00F7286B" w:rsidRDefault="00263EF9">
            <w:pPr>
              <w:rPr>
                <w:rFonts w:ascii="Times New Roman" w:hAnsi="Times New Roman"/>
                <w:b/>
              </w:rPr>
            </w:pPr>
            <w:r w:rsidRPr="00F7286B">
              <w:rPr>
                <w:rFonts w:ascii="Times New Roman" w:hAnsi="Times New Roman"/>
                <w:b/>
              </w:rPr>
              <w:t>Task</w:t>
            </w:r>
          </w:p>
        </w:tc>
        <w:tc>
          <w:tcPr>
            <w:tcW w:w="9090" w:type="dxa"/>
            <w:shd w:val="clear" w:color="auto" w:fill="CCCCCC"/>
          </w:tcPr>
          <w:p w:rsidR="00263EF9" w:rsidRPr="00010E5A" w:rsidRDefault="00263EF9" w:rsidP="001F58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Provide the materials to the student.  Read the directions: </w:t>
            </w:r>
            <w:r w:rsidRPr="00F3256C">
              <w:rPr>
                <w:rFonts w:ascii="Times New Roman" w:hAnsi="Times New Roman"/>
                <w:i/>
              </w:rPr>
              <w:t>Partition the rectangle into 2 rows and 2 columns of same-size squares.  How many squares</w:t>
            </w:r>
            <w:r>
              <w:rPr>
                <w:rFonts w:ascii="Times New Roman" w:hAnsi="Times New Roman"/>
                <w:i/>
              </w:rPr>
              <w:t xml:space="preserve"> do you have</w:t>
            </w:r>
            <w:r w:rsidRPr="00F3256C">
              <w:rPr>
                <w:rFonts w:ascii="Times New Roman" w:hAnsi="Times New Roman"/>
                <w:i/>
              </w:rPr>
              <w:t>?</w:t>
            </w:r>
            <w:r w:rsidRPr="00010E5A">
              <w:rPr>
                <w:rFonts w:ascii="Times New Roman" w:hAnsi="Times New Roman"/>
              </w:rPr>
              <w:t xml:space="preserve"> </w:t>
            </w:r>
          </w:p>
        </w:tc>
      </w:tr>
    </w:tbl>
    <w:p w:rsidR="00263EF9" w:rsidRPr="00815FF7" w:rsidRDefault="00263EF9" w:rsidP="00263EF9">
      <w:pPr>
        <w:rPr>
          <w:rFonts w:ascii="Times New Roman" w:hAnsi="Times New Roman"/>
        </w:rPr>
      </w:pPr>
    </w:p>
    <w:tbl>
      <w:tblPr>
        <w:tblW w:w="10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18"/>
        <w:gridCol w:w="9085"/>
      </w:tblGrid>
      <w:tr w:rsidR="00263EF9" w:rsidRPr="00010E5A">
        <w:trPr>
          <w:trHeight w:val="261"/>
        </w:trPr>
        <w:tc>
          <w:tcPr>
            <w:tcW w:w="10903" w:type="dxa"/>
            <w:gridSpan w:val="2"/>
            <w:shd w:val="clear" w:color="auto" w:fill="C0C0C0"/>
          </w:tcPr>
          <w:p w:rsidR="00263EF9" w:rsidRDefault="00263EF9" w:rsidP="001F5852">
            <w:pPr>
              <w:ind w:left="72"/>
              <w:jc w:val="center"/>
              <w:rPr>
                <w:rFonts w:ascii="Times New Roman" w:hAnsi="Times New Roman"/>
              </w:rPr>
            </w:pPr>
            <w:r w:rsidRPr="00010E5A">
              <w:rPr>
                <w:rFonts w:ascii="Times New Roman" w:hAnsi="Times New Roman"/>
                <w:b/>
              </w:rPr>
              <w:t>Continuum of Understanding</w:t>
            </w:r>
          </w:p>
        </w:tc>
      </w:tr>
      <w:tr w:rsidR="00263EF9" w:rsidRPr="00010E5A">
        <w:trPr>
          <w:trHeight w:val="261"/>
        </w:trPr>
        <w:tc>
          <w:tcPr>
            <w:tcW w:w="1818" w:type="dxa"/>
            <w:shd w:val="clear" w:color="auto" w:fill="auto"/>
          </w:tcPr>
          <w:p w:rsidR="00263EF9" w:rsidRPr="00010E5A" w:rsidRDefault="00263EF9" w:rsidP="001F5852">
            <w:pPr>
              <w:rPr>
                <w:rFonts w:ascii="Times New Roman" w:hAnsi="Times New Roman"/>
                <w:b/>
              </w:rPr>
            </w:pPr>
            <w:r w:rsidRPr="00010E5A">
              <w:rPr>
                <w:rFonts w:ascii="Times New Roman" w:hAnsi="Times New Roman"/>
                <w:b/>
              </w:rPr>
              <w:t>Developing Understanding</w:t>
            </w:r>
          </w:p>
        </w:tc>
        <w:tc>
          <w:tcPr>
            <w:tcW w:w="9085" w:type="dxa"/>
            <w:shd w:val="clear" w:color="auto" w:fill="auto"/>
          </w:tcPr>
          <w:p w:rsidR="00263EF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Incorrectly partitioned the rectangle into 2 rows.</w:t>
            </w:r>
          </w:p>
          <w:p w:rsidR="00263EF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Incorrectly partitioned the rectangle into 2 columns.</w:t>
            </w:r>
          </w:p>
          <w:p w:rsidR="00263EF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Some of the squares were distinctly larger (or smaller) than others.</w:t>
            </w:r>
          </w:p>
          <w:p w:rsidR="00263EF9" w:rsidRPr="002C7AF7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Incorrectly counted the number of squares.</w:t>
            </w:r>
          </w:p>
        </w:tc>
      </w:tr>
      <w:tr w:rsidR="00263EF9" w:rsidRPr="00010E5A">
        <w:trPr>
          <w:trHeight w:val="261"/>
        </w:trPr>
        <w:tc>
          <w:tcPr>
            <w:tcW w:w="1818" w:type="dxa"/>
            <w:shd w:val="clear" w:color="auto" w:fill="auto"/>
          </w:tcPr>
          <w:p w:rsidR="00263EF9" w:rsidRPr="00010E5A" w:rsidRDefault="00263EF9" w:rsidP="001F5852">
            <w:pPr>
              <w:rPr>
                <w:rFonts w:ascii="Times New Roman" w:hAnsi="Times New Roman"/>
                <w:b/>
              </w:rPr>
            </w:pPr>
            <w:r w:rsidRPr="00010E5A">
              <w:rPr>
                <w:rFonts w:ascii="Times New Roman" w:hAnsi="Times New Roman"/>
                <w:b/>
              </w:rPr>
              <w:t>Complete Understanding</w:t>
            </w:r>
          </w:p>
        </w:tc>
        <w:tc>
          <w:tcPr>
            <w:tcW w:w="9085" w:type="dxa"/>
            <w:shd w:val="clear" w:color="auto" w:fill="auto"/>
          </w:tcPr>
          <w:p w:rsidR="00263EF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Correctly partitioned the rectangle into 2 rows and 2 columns.</w:t>
            </w:r>
          </w:p>
          <w:p w:rsidR="00263EF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The squares were approximately all the same size.</w:t>
            </w:r>
          </w:p>
          <w:p w:rsidR="00263EF9" w:rsidRPr="00F33B3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Correctly counted 4 squares.</w:t>
            </w:r>
          </w:p>
        </w:tc>
      </w:tr>
    </w:tbl>
    <w:p w:rsidR="00263EF9" w:rsidRPr="00815FF7" w:rsidRDefault="00263EF9" w:rsidP="00263EF9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904"/>
      </w:tblGrid>
      <w:tr w:rsidR="00263EF9" w:rsidRPr="00010E5A">
        <w:trPr>
          <w:trHeight w:val="298"/>
        </w:trPr>
        <w:tc>
          <w:tcPr>
            <w:tcW w:w="10904" w:type="dxa"/>
            <w:shd w:val="clear" w:color="auto" w:fill="C0C0C0"/>
          </w:tcPr>
          <w:p w:rsidR="00263EF9" w:rsidRPr="00010E5A" w:rsidRDefault="00263EF9" w:rsidP="001F5852">
            <w:pPr>
              <w:jc w:val="center"/>
              <w:rPr>
                <w:rFonts w:ascii="Times New Roman" w:hAnsi="Times New Roman"/>
                <w:b/>
              </w:rPr>
            </w:pPr>
            <w:r w:rsidRPr="00010E5A">
              <w:rPr>
                <w:rFonts w:ascii="Times New Roman" w:hAnsi="Times New Roman"/>
                <w:b/>
              </w:rPr>
              <w:t>Standards for Mathematical Practice</w:t>
            </w:r>
          </w:p>
        </w:tc>
      </w:tr>
      <w:tr w:rsidR="00263EF9" w:rsidRPr="00010E5A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F3256C" w:rsidRDefault="00263EF9">
            <w:pPr>
              <w:rPr>
                <w:rFonts w:ascii="Times New Roman" w:hAnsi="Times New Roman"/>
                <w:b/>
              </w:rPr>
            </w:pPr>
            <w:r w:rsidRPr="00F3256C">
              <w:rPr>
                <w:rFonts w:ascii="Times New Roman" w:hAnsi="Times New Roman"/>
                <w:b/>
              </w:rPr>
              <w:t>1.  Makes sense and perseveres in solving problems.</w:t>
            </w:r>
          </w:p>
        </w:tc>
      </w:tr>
      <w:tr w:rsidR="00263EF9" w:rsidRPr="00010E5A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010E5A" w:rsidRDefault="00263EF9">
            <w:pPr>
              <w:rPr>
                <w:rFonts w:ascii="Times New Roman" w:hAnsi="Times New Roman"/>
              </w:rPr>
            </w:pPr>
            <w:r w:rsidRPr="00010E5A">
              <w:rPr>
                <w:rFonts w:ascii="Times New Roman" w:hAnsi="Times New Roman"/>
              </w:rPr>
              <w:t>2.  Reasons abstractly and quantitatively.</w:t>
            </w:r>
          </w:p>
        </w:tc>
      </w:tr>
      <w:tr w:rsidR="00263EF9" w:rsidRPr="00010E5A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010E5A" w:rsidRDefault="00263EF9">
            <w:pPr>
              <w:rPr>
                <w:rFonts w:ascii="Times New Roman" w:hAnsi="Times New Roman"/>
              </w:rPr>
            </w:pPr>
            <w:r w:rsidRPr="00010E5A">
              <w:rPr>
                <w:rFonts w:ascii="Times New Roman" w:hAnsi="Times New Roman"/>
              </w:rPr>
              <w:t>3.  Constructs viable arguments and critiques the reasoning of others.</w:t>
            </w:r>
          </w:p>
        </w:tc>
      </w:tr>
      <w:tr w:rsidR="00263EF9" w:rsidRPr="00010E5A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010E5A" w:rsidRDefault="00263EF9">
            <w:pPr>
              <w:rPr>
                <w:rFonts w:ascii="Times New Roman" w:hAnsi="Times New Roman"/>
              </w:rPr>
            </w:pPr>
            <w:r w:rsidRPr="00010E5A">
              <w:rPr>
                <w:rFonts w:ascii="Times New Roman" w:hAnsi="Times New Roman"/>
              </w:rPr>
              <w:t>4.  Models with mathematics.</w:t>
            </w:r>
          </w:p>
        </w:tc>
      </w:tr>
      <w:tr w:rsidR="00263EF9" w:rsidRPr="00010E5A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010E5A" w:rsidRDefault="00263EF9">
            <w:pPr>
              <w:rPr>
                <w:rFonts w:ascii="Times New Roman" w:hAnsi="Times New Roman"/>
              </w:rPr>
            </w:pPr>
            <w:r w:rsidRPr="00010E5A">
              <w:rPr>
                <w:rFonts w:ascii="Times New Roman" w:hAnsi="Times New Roman"/>
              </w:rPr>
              <w:t>5.  Uses appropriate tools strategically.</w:t>
            </w:r>
          </w:p>
        </w:tc>
      </w:tr>
      <w:tr w:rsidR="00263EF9" w:rsidRPr="00010E5A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F3256C" w:rsidRDefault="00263EF9">
            <w:pPr>
              <w:rPr>
                <w:rFonts w:ascii="Times New Roman" w:hAnsi="Times New Roman"/>
                <w:b/>
              </w:rPr>
            </w:pPr>
            <w:r w:rsidRPr="00F3256C">
              <w:rPr>
                <w:rFonts w:ascii="Times New Roman" w:hAnsi="Times New Roman"/>
                <w:b/>
              </w:rPr>
              <w:t>6.  Attends to precision.</w:t>
            </w:r>
          </w:p>
        </w:tc>
      </w:tr>
      <w:tr w:rsidR="00263EF9" w:rsidRPr="00010E5A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010E5A" w:rsidRDefault="00263EF9">
            <w:pPr>
              <w:rPr>
                <w:rFonts w:ascii="Times New Roman" w:hAnsi="Times New Roman"/>
              </w:rPr>
            </w:pPr>
            <w:r w:rsidRPr="00010E5A">
              <w:rPr>
                <w:rFonts w:ascii="Times New Roman" w:hAnsi="Times New Roman"/>
              </w:rPr>
              <w:t>7.  Looks for and makes use of structure.</w:t>
            </w:r>
          </w:p>
        </w:tc>
      </w:tr>
      <w:tr w:rsidR="00263EF9" w:rsidRPr="00010E5A">
        <w:trPr>
          <w:trHeight w:val="265"/>
        </w:trPr>
        <w:tc>
          <w:tcPr>
            <w:tcW w:w="10904" w:type="dxa"/>
            <w:shd w:val="clear" w:color="auto" w:fill="auto"/>
          </w:tcPr>
          <w:p w:rsidR="00263EF9" w:rsidRPr="00010E5A" w:rsidRDefault="00263EF9">
            <w:pPr>
              <w:rPr>
                <w:rFonts w:ascii="Times New Roman" w:hAnsi="Times New Roman"/>
              </w:rPr>
            </w:pPr>
            <w:r w:rsidRPr="00010E5A">
              <w:rPr>
                <w:rFonts w:ascii="Times New Roman" w:hAnsi="Times New Roman"/>
              </w:rPr>
              <w:t>8.  Looks for and expresses regularity in repeated reasoning.</w:t>
            </w:r>
          </w:p>
        </w:tc>
      </w:tr>
    </w:tbl>
    <w:p w:rsidR="00263EF9" w:rsidRPr="00815FF7" w:rsidRDefault="00263EF9" w:rsidP="00263EF9">
      <w:pPr>
        <w:rPr>
          <w:rFonts w:ascii="Times New Roman" w:hAnsi="Times New Roman"/>
        </w:rPr>
      </w:pPr>
    </w:p>
    <w:p w:rsidR="001F5852" w:rsidRDefault="001F5852" w:rsidP="00263EF9">
      <w:pPr>
        <w:sectPr w:rsidR="001F5852">
          <w:headerReference w:type="default" r:id="rId17"/>
          <w:pgSz w:w="12240" w:h="15840"/>
          <w:pgMar w:top="720" w:right="720" w:bottom="720" w:left="720" w:header="720" w:footer="720" w:gutter="0"/>
          <w:cols w:space="720"/>
        </w:sectPr>
      </w:pPr>
    </w:p>
    <w:p w:rsidR="001F5852" w:rsidRDefault="001F5852" w:rsidP="001F5852">
      <w:pPr>
        <w:rPr>
          <w:rFonts w:ascii="Times New Roman" w:hAnsi="Times New Roman"/>
          <w:b/>
          <w:sz w:val="32"/>
        </w:rPr>
      </w:pPr>
    </w:p>
    <w:p w:rsidR="001F5852" w:rsidRPr="009B7267" w:rsidRDefault="001F5852" w:rsidP="00CB2B97">
      <w:pPr>
        <w:outlineLvl w:val="0"/>
        <w:rPr>
          <w:rFonts w:ascii="Times New Roman" w:hAnsi="Times New Roman"/>
          <w:sz w:val="32"/>
        </w:rPr>
      </w:pPr>
      <w:r w:rsidRPr="009B7267">
        <w:rPr>
          <w:rFonts w:ascii="Times New Roman" w:hAnsi="Times New Roman"/>
          <w:b/>
          <w:sz w:val="32"/>
        </w:rPr>
        <w:t xml:space="preserve">Partition the rectangle into 2 rows and 2 columns of same-size squares.  </w:t>
      </w:r>
    </w:p>
    <w:p w:rsidR="001F5852" w:rsidRPr="009B7267" w:rsidRDefault="00023D3C" w:rsidP="001F5852">
      <w:pPr>
        <w:rPr>
          <w:rFonts w:ascii="Times New Roman" w:hAnsi="Times New Roman"/>
          <w:sz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118.05pt;margin-top:22.4pt;width:4in;height:4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" strokeweight="1.5pt">
            <v:textbox>
              <w:txbxContent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/>
              </w:txbxContent>
            </v:textbox>
          </v:shape>
        </w:pict>
      </w:r>
    </w:p>
    <w:p w:rsidR="001F5852" w:rsidRPr="009B7267" w:rsidRDefault="001F5852" w:rsidP="001F5852">
      <w:pPr>
        <w:rPr>
          <w:rFonts w:ascii="Times New Roman" w:hAnsi="Times New Roman"/>
          <w:sz w:val="32"/>
        </w:rPr>
      </w:pPr>
    </w:p>
    <w:p w:rsidR="001F5852" w:rsidRPr="009B7267" w:rsidRDefault="001F5852" w:rsidP="001F5852">
      <w:pPr>
        <w:rPr>
          <w:rFonts w:ascii="Times New Roman" w:hAnsi="Times New Roman"/>
          <w:sz w:val="32"/>
        </w:rPr>
      </w:pPr>
    </w:p>
    <w:p w:rsidR="001F5852" w:rsidRPr="009B7267" w:rsidRDefault="001F5852" w:rsidP="001F5852">
      <w:pPr>
        <w:rPr>
          <w:rFonts w:ascii="Times New Roman" w:hAnsi="Times New Roman"/>
          <w:sz w:val="32"/>
        </w:rPr>
      </w:pPr>
    </w:p>
    <w:p w:rsidR="001F5852" w:rsidRPr="009B7267" w:rsidRDefault="001F5852" w:rsidP="001F5852">
      <w:pPr>
        <w:rPr>
          <w:rFonts w:ascii="Times New Roman" w:hAnsi="Times New Roman"/>
          <w:sz w:val="32"/>
        </w:rPr>
      </w:pPr>
    </w:p>
    <w:p w:rsidR="001F5852" w:rsidRPr="009B7267" w:rsidRDefault="001F5852" w:rsidP="001F5852">
      <w:pPr>
        <w:rPr>
          <w:rFonts w:ascii="Times New Roman" w:hAnsi="Times New Roman"/>
          <w:sz w:val="32"/>
        </w:rPr>
      </w:pPr>
    </w:p>
    <w:p w:rsidR="001F5852" w:rsidRPr="009B7267" w:rsidRDefault="001F5852" w:rsidP="001F5852">
      <w:pPr>
        <w:rPr>
          <w:rFonts w:ascii="Times New Roman" w:hAnsi="Times New Roman"/>
          <w:sz w:val="32"/>
        </w:rPr>
      </w:pPr>
    </w:p>
    <w:p w:rsidR="001F5852" w:rsidRPr="009B7267" w:rsidRDefault="001F5852" w:rsidP="001F5852">
      <w:pPr>
        <w:rPr>
          <w:rFonts w:ascii="Times New Roman" w:hAnsi="Times New Roman"/>
          <w:sz w:val="32"/>
        </w:rPr>
      </w:pPr>
    </w:p>
    <w:p w:rsidR="001F5852" w:rsidRPr="009B7267" w:rsidRDefault="001F5852" w:rsidP="001F5852">
      <w:pPr>
        <w:rPr>
          <w:rFonts w:ascii="Times New Roman" w:hAnsi="Times New Roman"/>
          <w:sz w:val="32"/>
        </w:rPr>
      </w:pPr>
    </w:p>
    <w:p w:rsidR="001F5852" w:rsidRPr="009B7267" w:rsidRDefault="001F5852" w:rsidP="001F5852">
      <w:pPr>
        <w:rPr>
          <w:rFonts w:ascii="Times New Roman" w:hAnsi="Times New Roman"/>
          <w:sz w:val="32"/>
        </w:rPr>
      </w:pPr>
    </w:p>
    <w:p w:rsidR="001F5852" w:rsidRPr="009B7267" w:rsidRDefault="001F5852" w:rsidP="001F5852">
      <w:pPr>
        <w:rPr>
          <w:rFonts w:ascii="Times New Roman" w:hAnsi="Times New Roman"/>
          <w:sz w:val="32"/>
        </w:rPr>
      </w:pPr>
    </w:p>
    <w:p w:rsidR="001F5852" w:rsidRPr="009B7267" w:rsidRDefault="001F5852" w:rsidP="001F5852">
      <w:pPr>
        <w:rPr>
          <w:rFonts w:ascii="Times New Roman" w:hAnsi="Times New Roman"/>
          <w:sz w:val="32"/>
        </w:rPr>
      </w:pPr>
    </w:p>
    <w:p w:rsidR="001F5852" w:rsidRDefault="001F5852" w:rsidP="001F5852">
      <w:pPr>
        <w:rPr>
          <w:rFonts w:ascii="Times New Roman" w:hAnsi="Times New Roman"/>
          <w:b/>
          <w:sz w:val="32"/>
        </w:rPr>
      </w:pPr>
    </w:p>
    <w:p w:rsidR="001F5852" w:rsidRDefault="001F5852" w:rsidP="001F5852">
      <w:pPr>
        <w:rPr>
          <w:rFonts w:ascii="Times New Roman" w:hAnsi="Times New Roman"/>
          <w:b/>
          <w:sz w:val="32"/>
        </w:rPr>
      </w:pPr>
    </w:p>
    <w:p w:rsidR="001F5852" w:rsidRDefault="001F5852" w:rsidP="001F5852">
      <w:pPr>
        <w:rPr>
          <w:rFonts w:ascii="Times New Roman" w:hAnsi="Times New Roman"/>
          <w:b/>
          <w:sz w:val="32"/>
        </w:rPr>
      </w:pPr>
    </w:p>
    <w:p w:rsidR="001F5852" w:rsidRDefault="001F5852" w:rsidP="001F5852">
      <w:pPr>
        <w:rPr>
          <w:rFonts w:ascii="Times New Roman" w:hAnsi="Times New Roman"/>
          <w:b/>
          <w:sz w:val="32"/>
        </w:rPr>
      </w:pPr>
    </w:p>
    <w:p w:rsidR="001F5852" w:rsidRDefault="001F5852" w:rsidP="001F5852">
      <w:pPr>
        <w:rPr>
          <w:rFonts w:ascii="Times New Roman" w:hAnsi="Times New Roman"/>
          <w:b/>
          <w:sz w:val="32"/>
        </w:rPr>
      </w:pPr>
    </w:p>
    <w:p w:rsidR="001F5852" w:rsidRDefault="001F5852" w:rsidP="001F5852">
      <w:pPr>
        <w:rPr>
          <w:rFonts w:ascii="Times New Roman" w:hAnsi="Times New Roman"/>
          <w:b/>
          <w:sz w:val="32"/>
        </w:rPr>
      </w:pPr>
    </w:p>
    <w:p w:rsidR="001F5852" w:rsidRDefault="001F5852" w:rsidP="001F5852">
      <w:pPr>
        <w:rPr>
          <w:rFonts w:ascii="Times New Roman" w:hAnsi="Times New Roman"/>
          <w:b/>
          <w:sz w:val="32"/>
        </w:rPr>
      </w:pPr>
    </w:p>
    <w:p w:rsidR="001F5852" w:rsidRPr="009B7267" w:rsidRDefault="001F5852" w:rsidP="00CB2B97">
      <w:pPr>
        <w:outlineLvl w:val="0"/>
        <w:rPr>
          <w:rFonts w:ascii="Times New Roman" w:hAnsi="Times New Roman"/>
          <w:sz w:val="32"/>
        </w:rPr>
      </w:pPr>
      <w:r w:rsidRPr="009B7267">
        <w:rPr>
          <w:rFonts w:ascii="Times New Roman" w:hAnsi="Times New Roman"/>
          <w:b/>
          <w:sz w:val="32"/>
        </w:rPr>
        <w:t xml:space="preserve">How many </w:t>
      </w:r>
      <w:r>
        <w:rPr>
          <w:rFonts w:ascii="Times New Roman" w:hAnsi="Times New Roman"/>
          <w:b/>
          <w:sz w:val="32"/>
        </w:rPr>
        <w:t xml:space="preserve">same-size </w:t>
      </w:r>
      <w:r w:rsidRPr="009B7267">
        <w:rPr>
          <w:rFonts w:ascii="Times New Roman" w:hAnsi="Times New Roman"/>
          <w:b/>
          <w:sz w:val="32"/>
        </w:rPr>
        <w:t>squares do you have? _____________________</w:t>
      </w:r>
    </w:p>
    <w:p w:rsidR="001F5852" w:rsidRDefault="001F5852" w:rsidP="00263EF9">
      <w:pPr>
        <w:sectPr w:rsidR="001F5852">
          <w:headerReference w:type="default" r:id="rId18"/>
          <w:pgSz w:w="12240" w:h="15840"/>
          <w:pgMar w:top="720" w:right="720" w:bottom="720" w:left="720" w:header="720" w:footer="720" w:gutter="0"/>
          <w:cols w:space="720"/>
        </w:sectPr>
      </w:pPr>
    </w:p>
    <w:p w:rsidR="00263EF9" w:rsidRDefault="00263EF9" w:rsidP="00263EF9"/>
    <w:tbl>
      <w:tblPr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18"/>
        <w:gridCol w:w="9090"/>
      </w:tblGrid>
      <w:tr w:rsidR="00263EF9" w:rsidRPr="00010E5A">
        <w:trPr>
          <w:trHeight w:val="292"/>
        </w:trPr>
        <w:tc>
          <w:tcPr>
            <w:tcW w:w="10908" w:type="dxa"/>
            <w:gridSpan w:val="2"/>
            <w:shd w:val="clear" w:color="auto" w:fill="CCCCCC"/>
          </w:tcPr>
          <w:p w:rsidR="00263EF9" w:rsidRPr="00010E5A" w:rsidRDefault="00263EF9" w:rsidP="001F58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10E5A">
              <w:rPr>
                <w:rFonts w:ascii="Times New Roman" w:hAnsi="Times New Roman"/>
                <w:b/>
                <w:sz w:val="28"/>
                <w:szCs w:val="28"/>
              </w:rPr>
              <w:t>G Task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b</w:t>
            </w:r>
          </w:p>
        </w:tc>
      </w:tr>
      <w:tr w:rsidR="00263EF9" w:rsidRPr="00010E5A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8B277F" w:rsidRDefault="00263EF9">
            <w:pPr>
              <w:rPr>
                <w:rFonts w:ascii="Times New Roman" w:hAnsi="Times New Roman"/>
                <w:b/>
              </w:rPr>
            </w:pPr>
            <w:r w:rsidRPr="008B277F">
              <w:rPr>
                <w:rFonts w:ascii="Times New Roman" w:hAnsi="Times New Roman"/>
                <w:b/>
              </w:rPr>
              <w:t>Domain</w:t>
            </w:r>
          </w:p>
        </w:tc>
        <w:tc>
          <w:tcPr>
            <w:tcW w:w="9090" w:type="dxa"/>
            <w:shd w:val="clear" w:color="auto" w:fill="auto"/>
          </w:tcPr>
          <w:p w:rsidR="00263EF9" w:rsidRPr="00010E5A" w:rsidRDefault="00263EF9">
            <w:pPr>
              <w:rPr>
                <w:rFonts w:ascii="Times New Roman" w:hAnsi="Times New Roman"/>
              </w:rPr>
            </w:pPr>
            <w:r w:rsidRPr="00010E5A">
              <w:rPr>
                <w:rFonts w:ascii="Times New Roman" w:hAnsi="Times New Roman"/>
              </w:rPr>
              <w:t>Geometry</w:t>
            </w:r>
          </w:p>
        </w:tc>
      </w:tr>
      <w:tr w:rsidR="00263EF9" w:rsidRPr="00010E5A">
        <w:trPr>
          <w:trHeight w:val="332"/>
        </w:trPr>
        <w:tc>
          <w:tcPr>
            <w:tcW w:w="1818" w:type="dxa"/>
            <w:shd w:val="clear" w:color="auto" w:fill="auto"/>
          </w:tcPr>
          <w:p w:rsidR="00263EF9" w:rsidRPr="008B277F" w:rsidRDefault="00263EF9">
            <w:pPr>
              <w:rPr>
                <w:rFonts w:ascii="Times New Roman" w:hAnsi="Times New Roman"/>
                <w:b/>
              </w:rPr>
            </w:pPr>
            <w:r w:rsidRPr="008B277F">
              <w:rPr>
                <w:rFonts w:ascii="Times New Roman" w:hAnsi="Times New Roman"/>
                <w:b/>
              </w:rPr>
              <w:t>Cluster</w:t>
            </w:r>
          </w:p>
        </w:tc>
        <w:tc>
          <w:tcPr>
            <w:tcW w:w="9090" w:type="dxa"/>
            <w:shd w:val="clear" w:color="auto" w:fill="auto"/>
          </w:tcPr>
          <w:p w:rsidR="00263EF9" w:rsidRPr="00010E5A" w:rsidRDefault="00263EF9">
            <w:pPr>
              <w:rPr>
                <w:rFonts w:ascii="Times New Roman" w:hAnsi="Times New Roman"/>
              </w:rPr>
            </w:pPr>
            <w:r w:rsidRPr="00010E5A">
              <w:rPr>
                <w:rFonts w:ascii="Times New Roman" w:hAnsi="Times New Roman"/>
              </w:rPr>
              <w:t>Reason with shapes and their attributes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263EF9" w:rsidRPr="00010E5A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8B277F" w:rsidRDefault="00263EF9">
            <w:pPr>
              <w:rPr>
                <w:rFonts w:ascii="Times New Roman" w:hAnsi="Times New Roman"/>
                <w:b/>
              </w:rPr>
            </w:pPr>
            <w:r w:rsidRPr="008B277F">
              <w:rPr>
                <w:rFonts w:ascii="Times New Roman" w:hAnsi="Times New Roman"/>
                <w:b/>
              </w:rPr>
              <w:t>Standard(s)</w:t>
            </w:r>
          </w:p>
        </w:tc>
        <w:tc>
          <w:tcPr>
            <w:tcW w:w="9090" w:type="dxa"/>
            <w:shd w:val="clear" w:color="auto" w:fill="auto"/>
          </w:tcPr>
          <w:p w:rsidR="00263EF9" w:rsidRPr="00010E5A" w:rsidRDefault="00263EF9" w:rsidP="001F5852">
            <w:pPr>
              <w:rPr>
                <w:rFonts w:ascii="Times New Roman" w:hAnsi="Times New Roman"/>
              </w:rPr>
            </w:pPr>
            <w:r w:rsidRPr="008B277F">
              <w:rPr>
                <w:rFonts w:ascii="Times New Roman" w:hAnsi="Times New Roman"/>
                <w:b/>
              </w:rPr>
              <w:t>2.G.2</w:t>
            </w:r>
            <w:r w:rsidRPr="00010E5A">
              <w:rPr>
                <w:rFonts w:ascii="Times New Roman" w:hAnsi="Times New Roman"/>
              </w:rPr>
              <w:t xml:space="preserve">  Partition a rectangle into rows and columns of same-size squares and count to find the total number of them.  </w:t>
            </w:r>
          </w:p>
        </w:tc>
      </w:tr>
      <w:tr w:rsidR="00263EF9" w:rsidRPr="00010E5A">
        <w:trPr>
          <w:trHeight w:val="292"/>
        </w:trPr>
        <w:tc>
          <w:tcPr>
            <w:tcW w:w="1818" w:type="dxa"/>
            <w:tcBorders>
              <w:bottom w:val="single" w:sz="4" w:space="0" w:color="000000"/>
            </w:tcBorders>
            <w:shd w:val="clear" w:color="auto" w:fill="auto"/>
          </w:tcPr>
          <w:p w:rsidR="00263EF9" w:rsidRPr="008B277F" w:rsidRDefault="00263EF9">
            <w:pPr>
              <w:rPr>
                <w:rFonts w:ascii="Times New Roman" w:hAnsi="Times New Roman"/>
                <w:b/>
              </w:rPr>
            </w:pPr>
            <w:r w:rsidRPr="008B277F">
              <w:rPr>
                <w:rFonts w:ascii="Times New Roman" w:hAnsi="Times New Roman"/>
                <w:b/>
              </w:rPr>
              <w:t>Materials</w:t>
            </w:r>
          </w:p>
        </w:tc>
        <w:tc>
          <w:tcPr>
            <w:tcW w:w="9090" w:type="dxa"/>
            <w:tcBorders>
              <w:bottom w:val="single" w:sz="4" w:space="0" w:color="000000"/>
            </w:tcBorders>
            <w:shd w:val="clear" w:color="auto" w:fill="auto"/>
          </w:tcPr>
          <w:p w:rsidR="00263EF9" w:rsidRPr="00010E5A" w:rsidRDefault="00263EF9" w:rsidP="001F58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SF, pencil</w:t>
            </w:r>
          </w:p>
        </w:tc>
      </w:tr>
      <w:tr w:rsidR="00263EF9" w:rsidRPr="00010E5A">
        <w:trPr>
          <w:trHeight w:val="275"/>
        </w:trPr>
        <w:tc>
          <w:tcPr>
            <w:tcW w:w="1818" w:type="dxa"/>
            <w:shd w:val="clear" w:color="auto" w:fill="CCCCCC"/>
          </w:tcPr>
          <w:p w:rsidR="00263EF9" w:rsidRPr="008B277F" w:rsidRDefault="00263EF9">
            <w:pPr>
              <w:rPr>
                <w:rFonts w:ascii="Times New Roman" w:hAnsi="Times New Roman"/>
                <w:b/>
              </w:rPr>
            </w:pPr>
            <w:r w:rsidRPr="008B277F">
              <w:rPr>
                <w:rFonts w:ascii="Times New Roman" w:hAnsi="Times New Roman"/>
                <w:b/>
              </w:rPr>
              <w:t>Task</w:t>
            </w:r>
          </w:p>
        </w:tc>
        <w:tc>
          <w:tcPr>
            <w:tcW w:w="9090" w:type="dxa"/>
            <w:shd w:val="clear" w:color="auto" w:fill="CCCCCC"/>
          </w:tcPr>
          <w:p w:rsidR="00263EF9" w:rsidRPr="00010E5A" w:rsidRDefault="00263EF9" w:rsidP="001F58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Provide the materials to the student.  Read the directions: </w:t>
            </w:r>
            <w:r w:rsidRPr="00F3256C">
              <w:rPr>
                <w:rFonts w:ascii="Times New Roman" w:hAnsi="Times New Roman"/>
                <w:i/>
              </w:rPr>
              <w:t xml:space="preserve">Partition the rectangle into </w:t>
            </w:r>
            <w:r>
              <w:rPr>
                <w:rFonts w:ascii="Times New Roman" w:hAnsi="Times New Roman"/>
                <w:i/>
              </w:rPr>
              <w:t>3</w:t>
            </w:r>
            <w:r w:rsidRPr="00F3256C">
              <w:rPr>
                <w:rFonts w:ascii="Times New Roman" w:hAnsi="Times New Roman"/>
                <w:i/>
              </w:rPr>
              <w:t xml:space="preserve"> rows and </w:t>
            </w:r>
            <w:r>
              <w:rPr>
                <w:rFonts w:ascii="Times New Roman" w:hAnsi="Times New Roman"/>
                <w:i/>
              </w:rPr>
              <w:t>4</w:t>
            </w:r>
            <w:r w:rsidRPr="00F3256C">
              <w:rPr>
                <w:rFonts w:ascii="Times New Roman" w:hAnsi="Times New Roman"/>
                <w:i/>
              </w:rPr>
              <w:t xml:space="preserve"> columns of same-size squares.  How many squares </w:t>
            </w:r>
            <w:r>
              <w:rPr>
                <w:rFonts w:ascii="Times New Roman" w:hAnsi="Times New Roman"/>
                <w:i/>
              </w:rPr>
              <w:t>do you have</w:t>
            </w:r>
            <w:r w:rsidRPr="00F3256C">
              <w:rPr>
                <w:rFonts w:ascii="Times New Roman" w:hAnsi="Times New Roman"/>
                <w:i/>
              </w:rPr>
              <w:t>?</w:t>
            </w:r>
            <w:r w:rsidRPr="00010E5A">
              <w:rPr>
                <w:rFonts w:ascii="Times New Roman" w:hAnsi="Times New Roman"/>
              </w:rPr>
              <w:t xml:space="preserve"> </w:t>
            </w:r>
          </w:p>
        </w:tc>
      </w:tr>
    </w:tbl>
    <w:p w:rsidR="00263EF9" w:rsidRPr="00815FF7" w:rsidRDefault="00263EF9" w:rsidP="00263EF9">
      <w:pPr>
        <w:rPr>
          <w:rFonts w:ascii="Times New Roman" w:hAnsi="Times New Roman"/>
        </w:rPr>
      </w:pPr>
    </w:p>
    <w:tbl>
      <w:tblPr>
        <w:tblW w:w="10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18"/>
        <w:gridCol w:w="9085"/>
      </w:tblGrid>
      <w:tr w:rsidR="00263EF9" w:rsidRPr="00010E5A">
        <w:trPr>
          <w:trHeight w:val="261"/>
        </w:trPr>
        <w:tc>
          <w:tcPr>
            <w:tcW w:w="10903" w:type="dxa"/>
            <w:gridSpan w:val="2"/>
            <w:shd w:val="clear" w:color="auto" w:fill="C0C0C0"/>
          </w:tcPr>
          <w:p w:rsidR="00263EF9" w:rsidRDefault="00263EF9" w:rsidP="001F5852">
            <w:pPr>
              <w:ind w:left="72"/>
              <w:jc w:val="center"/>
              <w:rPr>
                <w:rFonts w:ascii="Times New Roman" w:hAnsi="Times New Roman"/>
              </w:rPr>
            </w:pPr>
            <w:r w:rsidRPr="00010E5A">
              <w:rPr>
                <w:rFonts w:ascii="Times New Roman" w:hAnsi="Times New Roman"/>
                <w:b/>
              </w:rPr>
              <w:t>Continuum of Understanding</w:t>
            </w:r>
          </w:p>
        </w:tc>
      </w:tr>
      <w:tr w:rsidR="00263EF9" w:rsidRPr="00010E5A">
        <w:trPr>
          <w:trHeight w:val="261"/>
        </w:trPr>
        <w:tc>
          <w:tcPr>
            <w:tcW w:w="1818" w:type="dxa"/>
            <w:shd w:val="clear" w:color="auto" w:fill="auto"/>
          </w:tcPr>
          <w:p w:rsidR="00263EF9" w:rsidRPr="00010E5A" w:rsidRDefault="00263EF9" w:rsidP="001F5852">
            <w:pPr>
              <w:rPr>
                <w:rFonts w:ascii="Times New Roman" w:hAnsi="Times New Roman"/>
                <w:b/>
              </w:rPr>
            </w:pPr>
            <w:r w:rsidRPr="00010E5A">
              <w:rPr>
                <w:rFonts w:ascii="Times New Roman" w:hAnsi="Times New Roman"/>
                <w:b/>
              </w:rPr>
              <w:t>Developing Understanding</w:t>
            </w:r>
          </w:p>
        </w:tc>
        <w:tc>
          <w:tcPr>
            <w:tcW w:w="9085" w:type="dxa"/>
            <w:shd w:val="clear" w:color="auto" w:fill="auto"/>
          </w:tcPr>
          <w:p w:rsidR="00263EF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Incorrectly partitioned the rectangle into 3 rows.</w:t>
            </w:r>
          </w:p>
          <w:p w:rsidR="00263EF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Incorrectly partitioned the rectangle into 4 columns.</w:t>
            </w:r>
          </w:p>
          <w:p w:rsidR="00263EF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Some of the squares were distinctly larger (or smaller) than others.</w:t>
            </w:r>
          </w:p>
          <w:p w:rsidR="00263EF9" w:rsidRPr="002C7AF7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Incorrectly counted the number of squares.</w:t>
            </w:r>
          </w:p>
        </w:tc>
      </w:tr>
      <w:tr w:rsidR="00263EF9" w:rsidRPr="00010E5A">
        <w:trPr>
          <w:trHeight w:val="261"/>
        </w:trPr>
        <w:tc>
          <w:tcPr>
            <w:tcW w:w="1818" w:type="dxa"/>
            <w:shd w:val="clear" w:color="auto" w:fill="auto"/>
          </w:tcPr>
          <w:p w:rsidR="00263EF9" w:rsidRPr="00010E5A" w:rsidRDefault="00263EF9" w:rsidP="001F5852">
            <w:pPr>
              <w:rPr>
                <w:rFonts w:ascii="Times New Roman" w:hAnsi="Times New Roman"/>
                <w:b/>
              </w:rPr>
            </w:pPr>
            <w:r w:rsidRPr="00010E5A">
              <w:rPr>
                <w:rFonts w:ascii="Times New Roman" w:hAnsi="Times New Roman"/>
                <w:b/>
              </w:rPr>
              <w:t>Complete Understanding</w:t>
            </w:r>
          </w:p>
        </w:tc>
        <w:tc>
          <w:tcPr>
            <w:tcW w:w="9085" w:type="dxa"/>
            <w:shd w:val="clear" w:color="auto" w:fill="auto"/>
          </w:tcPr>
          <w:p w:rsidR="00263EF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Correctly partitioned the rectangle into 3 rows and 4 columns.</w:t>
            </w:r>
          </w:p>
          <w:p w:rsidR="00263EF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The squares were approximately all the same size.</w:t>
            </w:r>
          </w:p>
          <w:p w:rsidR="00263EF9" w:rsidRPr="00F33B3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Correctly counted 12 squares.</w:t>
            </w:r>
          </w:p>
        </w:tc>
      </w:tr>
    </w:tbl>
    <w:p w:rsidR="00263EF9" w:rsidRPr="00815FF7" w:rsidRDefault="00263EF9" w:rsidP="00263EF9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904"/>
      </w:tblGrid>
      <w:tr w:rsidR="00263EF9" w:rsidRPr="00010E5A">
        <w:trPr>
          <w:trHeight w:val="298"/>
        </w:trPr>
        <w:tc>
          <w:tcPr>
            <w:tcW w:w="10904" w:type="dxa"/>
            <w:shd w:val="clear" w:color="auto" w:fill="C0C0C0"/>
          </w:tcPr>
          <w:p w:rsidR="00263EF9" w:rsidRPr="00010E5A" w:rsidRDefault="00263EF9" w:rsidP="001F5852">
            <w:pPr>
              <w:jc w:val="center"/>
              <w:rPr>
                <w:rFonts w:ascii="Times New Roman" w:hAnsi="Times New Roman"/>
                <w:b/>
              </w:rPr>
            </w:pPr>
            <w:r w:rsidRPr="00010E5A">
              <w:rPr>
                <w:rFonts w:ascii="Times New Roman" w:hAnsi="Times New Roman"/>
                <w:b/>
              </w:rPr>
              <w:t>Standards for Mathematical Practice</w:t>
            </w:r>
          </w:p>
        </w:tc>
      </w:tr>
      <w:tr w:rsidR="00263EF9" w:rsidRPr="00010E5A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F3256C" w:rsidRDefault="00263EF9">
            <w:pPr>
              <w:rPr>
                <w:rFonts w:ascii="Times New Roman" w:hAnsi="Times New Roman"/>
                <w:b/>
              </w:rPr>
            </w:pPr>
            <w:r w:rsidRPr="00F3256C">
              <w:rPr>
                <w:rFonts w:ascii="Times New Roman" w:hAnsi="Times New Roman"/>
                <w:b/>
              </w:rPr>
              <w:t>1.  Makes sense and perseveres in solving problems.</w:t>
            </w:r>
          </w:p>
        </w:tc>
      </w:tr>
      <w:tr w:rsidR="00263EF9" w:rsidRPr="00010E5A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010E5A" w:rsidRDefault="00263EF9">
            <w:pPr>
              <w:rPr>
                <w:rFonts w:ascii="Times New Roman" w:hAnsi="Times New Roman"/>
              </w:rPr>
            </w:pPr>
            <w:r w:rsidRPr="00010E5A">
              <w:rPr>
                <w:rFonts w:ascii="Times New Roman" w:hAnsi="Times New Roman"/>
              </w:rPr>
              <w:t>2.  Reasons abstractly and quantitatively.</w:t>
            </w:r>
          </w:p>
        </w:tc>
      </w:tr>
      <w:tr w:rsidR="00263EF9" w:rsidRPr="00010E5A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010E5A" w:rsidRDefault="00263EF9">
            <w:pPr>
              <w:rPr>
                <w:rFonts w:ascii="Times New Roman" w:hAnsi="Times New Roman"/>
              </w:rPr>
            </w:pPr>
            <w:r w:rsidRPr="00010E5A">
              <w:rPr>
                <w:rFonts w:ascii="Times New Roman" w:hAnsi="Times New Roman"/>
              </w:rPr>
              <w:t>3.  Constructs viable arguments and critiques the reasoning of others.</w:t>
            </w:r>
          </w:p>
        </w:tc>
      </w:tr>
      <w:tr w:rsidR="00263EF9" w:rsidRPr="00010E5A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010E5A" w:rsidRDefault="00263EF9">
            <w:pPr>
              <w:rPr>
                <w:rFonts w:ascii="Times New Roman" w:hAnsi="Times New Roman"/>
              </w:rPr>
            </w:pPr>
            <w:r w:rsidRPr="00010E5A">
              <w:rPr>
                <w:rFonts w:ascii="Times New Roman" w:hAnsi="Times New Roman"/>
              </w:rPr>
              <w:t>4.  Models with mathematics.</w:t>
            </w:r>
          </w:p>
        </w:tc>
      </w:tr>
      <w:tr w:rsidR="00263EF9" w:rsidRPr="00010E5A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010E5A" w:rsidRDefault="00263EF9">
            <w:pPr>
              <w:rPr>
                <w:rFonts w:ascii="Times New Roman" w:hAnsi="Times New Roman"/>
              </w:rPr>
            </w:pPr>
            <w:r w:rsidRPr="00010E5A">
              <w:rPr>
                <w:rFonts w:ascii="Times New Roman" w:hAnsi="Times New Roman"/>
              </w:rPr>
              <w:t>5.  Uses appropriate tools strategically.</w:t>
            </w:r>
          </w:p>
        </w:tc>
      </w:tr>
      <w:tr w:rsidR="00263EF9" w:rsidRPr="00010E5A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F3256C" w:rsidRDefault="00263EF9">
            <w:pPr>
              <w:rPr>
                <w:rFonts w:ascii="Times New Roman" w:hAnsi="Times New Roman"/>
                <w:b/>
              </w:rPr>
            </w:pPr>
            <w:r w:rsidRPr="00F3256C">
              <w:rPr>
                <w:rFonts w:ascii="Times New Roman" w:hAnsi="Times New Roman"/>
                <w:b/>
              </w:rPr>
              <w:t>6.  Attends to precision.</w:t>
            </w:r>
          </w:p>
        </w:tc>
      </w:tr>
      <w:tr w:rsidR="00263EF9" w:rsidRPr="00010E5A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010E5A" w:rsidRDefault="00263EF9">
            <w:pPr>
              <w:rPr>
                <w:rFonts w:ascii="Times New Roman" w:hAnsi="Times New Roman"/>
              </w:rPr>
            </w:pPr>
            <w:r w:rsidRPr="00010E5A">
              <w:rPr>
                <w:rFonts w:ascii="Times New Roman" w:hAnsi="Times New Roman"/>
              </w:rPr>
              <w:t>7.  Looks for and makes use of structure.</w:t>
            </w:r>
          </w:p>
        </w:tc>
      </w:tr>
      <w:tr w:rsidR="00263EF9" w:rsidRPr="00010E5A">
        <w:trPr>
          <w:trHeight w:val="265"/>
        </w:trPr>
        <w:tc>
          <w:tcPr>
            <w:tcW w:w="10904" w:type="dxa"/>
            <w:shd w:val="clear" w:color="auto" w:fill="auto"/>
          </w:tcPr>
          <w:p w:rsidR="00263EF9" w:rsidRPr="00010E5A" w:rsidRDefault="00263EF9">
            <w:pPr>
              <w:rPr>
                <w:rFonts w:ascii="Times New Roman" w:hAnsi="Times New Roman"/>
              </w:rPr>
            </w:pPr>
            <w:r w:rsidRPr="00010E5A">
              <w:rPr>
                <w:rFonts w:ascii="Times New Roman" w:hAnsi="Times New Roman"/>
              </w:rPr>
              <w:t>8.  Looks for and expresses regularity in repeated reasoning.</w:t>
            </w:r>
          </w:p>
        </w:tc>
      </w:tr>
    </w:tbl>
    <w:p w:rsidR="00263EF9" w:rsidRPr="00815FF7" w:rsidRDefault="00263EF9" w:rsidP="00263EF9">
      <w:pPr>
        <w:rPr>
          <w:rFonts w:ascii="Times New Roman" w:hAnsi="Times New Roman"/>
        </w:rPr>
      </w:pPr>
    </w:p>
    <w:p w:rsidR="001F5852" w:rsidRDefault="001F5852" w:rsidP="00263EF9">
      <w:pPr>
        <w:sectPr w:rsidR="001F5852">
          <w:headerReference w:type="default" r:id="rId19"/>
          <w:pgSz w:w="12240" w:h="15840"/>
          <w:pgMar w:top="720" w:right="720" w:bottom="720" w:left="720" w:header="720" w:footer="720" w:gutter="0"/>
          <w:cols w:space="720"/>
        </w:sectPr>
      </w:pPr>
    </w:p>
    <w:p w:rsidR="001F5852" w:rsidRDefault="001F5852" w:rsidP="001F5852">
      <w:pPr>
        <w:rPr>
          <w:rFonts w:ascii="Times New Roman" w:hAnsi="Times New Roman"/>
          <w:b/>
          <w:sz w:val="32"/>
        </w:rPr>
      </w:pPr>
      <w:r w:rsidRPr="00AF631E">
        <w:rPr>
          <w:rFonts w:ascii="Times New Roman" w:hAnsi="Times New Roman"/>
          <w:b/>
          <w:sz w:val="32"/>
        </w:rPr>
        <w:lastRenderedPageBreak/>
        <w:t>Partition the rectangle into 3 rows and 4 columns of same-size squares.</w:t>
      </w:r>
      <w:r>
        <w:rPr>
          <w:rFonts w:ascii="Times New Roman" w:hAnsi="Times New Roman"/>
          <w:b/>
          <w:sz w:val="32"/>
        </w:rPr>
        <w:br/>
      </w:r>
      <w:r w:rsidRPr="00AF631E">
        <w:rPr>
          <w:rFonts w:ascii="Times New Roman" w:hAnsi="Times New Roman"/>
          <w:b/>
          <w:sz w:val="32"/>
        </w:rPr>
        <w:t xml:space="preserve">How many squares do you have? </w:t>
      </w:r>
    </w:p>
    <w:p w:rsidR="001F5852" w:rsidRPr="00AF631E" w:rsidRDefault="001F5852" w:rsidP="001F5852">
      <w:pPr>
        <w:rPr>
          <w:rFonts w:ascii="Times New Roman" w:hAnsi="Times New Roman"/>
          <w:sz w:val="32"/>
        </w:rPr>
      </w:pPr>
    </w:p>
    <w:p w:rsidR="001F5852" w:rsidRPr="00AF631E" w:rsidRDefault="00023D3C" w:rsidP="001F5852">
      <w:pPr>
        <w:rPr>
          <w:rFonts w:ascii="Times New Roman" w:hAnsi="Times New Roman"/>
          <w:sz w:val="32"/>
        </w:rPr>
      </w:pPr>
      <w:r>
        <w:rPr>
          <w:noProof/>
        </w:rPr>
        <w:pict>
          <v:shape id="_x0000_s1028" type="#_x0000_t202" style="position:absolute;margin-left:73.05pt;margin-top:3.75pt;width:386.95pt;height:29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" strokeweight="1.5pt">
            <v:textbox>
              <w:txbxContent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/>
              </w:txbxContent>
            </v:textbox>
          </v:shape>
        </w:pict>
      </w:r>
    </w:p>
    <w:p w:rsidR="001F5852" w:rsidRPr="00AF631E" w:rsidRDefault="001F5852" w:rsidP="001F5852">
      <w:pPr>
        <w:rPr>
          <w:rFonts w:ascii="Times New Roman" w:hAnsi="Times New Roman"/>
          <w:sz w:val="32"/>
        </w:rPr>
      </w:pPr>
    </w:p>
    <w:p w:rsidR="001F5852" w:rsidRPr="00AF631E" w:rsidRDefault="001F5852" w:rsidP="001F5852">
      <w:pPr>
        <w:rPr>
          <w:rFonts w:ascii="Times New Roman" w:hAnsi="Times New Roman"/>
          <w:sz w:val="32"/>
        </w:rPr>
      </w:pPr>
    </w:p>
    <w:p w:rsidR="001F5852" w:rsidRPr="00AF631E" w:rsidRDefault="001F5852" w:rsidP="001F5852">
      <w:pPr>
        <w:rPr>
          <w:rFonts w:ascii="Times New Roman" w:hAnsi="Times New Roman"/>
          <w:sz w:val="32"/>
        </w:rPr>
      </w:pPr>
    </w:p>
    <w:p w:rsidR="001F5852" w:rsidRPr="00AF631E" w:rsidRDefault="001F5852" w:rsidP="001F5852">
      <w:pPr>
        <w:rPr>
          <w:rFonts w:ascii="Times New Roman" w:hAnsi="Times New Roman"/>
          <w:sz w:val="32"/>
        </w:rPr>
      </w:pPr>
    </w:p>
    <w:p w:rsidR="001F5852" w:rsidRPr="00AF631E" w:rsidRDefault="001F5852" w:rsidP="001F5852">
      <w:pPr>
        <w:rPr>
          <w:rFonts w:ascii="Times New Roman" w:hAnsi="Times New Roman"/>
          <w:sz w:val="32"/>
        </w:rPr>
      </w:pPr>
    </w:p>
    <w:p w:rsidR="001F5852" w:rsidRPr="00AF631E" w:rsidRDefault="001F5852" w:rsidP="001F5852">
      <w:pPr>
        <w:rPr>
          <w:rFonts w:ascii="Times New Roman" w:hAnsi="Times New Roman"/>
          <w:sz w:val="32"/>
        </w:rPr>
      </w:pPr>
    </w:p>
    <w:p w:rsidR="001F5852" w:rsidRDefault="001F5852" w:rsidP="001F5852">
      <w:pPr>
        <w:rPr>
          <w:rFonts w:ascii="Times New Roman" w:hAnsi="Times New Roman"/>
          <w:sz w:val="32"/>
        </w:rPr>
      </w:pPr>
    </w:p>
    <w:p w:rsidR="001F5852" w:rsidRDefault="001F5852" w:rsidP="001F5852">
      <w:pPr>
        <w:rPr>
          <w:rFonts w:ascii="Times New Roman" w:hAnsi="Times New Roman"/>
          <w:sz w:val="32"/>
        </w:rPr>
      </w:pPr>
    </w:p>
    <w:p w:rsidR="001F5852" w:rsidRDefault="001F5852" w:rsidP="001F5852">
      <w:pPr>
        <w:rPr>
          <w:rFonts w:ascii="Times New Roman" w:hAnsi="Times New Roman"/>
          <w:sz w:val="32"/>
        </w:rPr>
      </w:pPr>
    </w:p>
    <w:p w:rsidR="001F5852" w:rsidRPr="00AF631E" w:rsidRDefault="001F5852" w:rsidP="001F5852">
      <w:pPr>
        <w:rPr>
          <w:rFonts w:ascii="Times New Roman" w:hAnsi="Times New Roman"/>
          <w:sz w:val="32"/>
        </w:rPr>
      </w:pPr>
    </w:p>
    <w:p w:rsidR="001F5852" w:rsidRDefault="001F5852" w:rsidP="001F5852">
      <w:pPr>
        <w:rPr>
          <w:rFonts w:ascii="Times New Roman" w:hAnsi="Times New Roman"/>
          <w:b/>
          <w:sz w:val="32"/>
        </w:rPr>
      </w:pPr>
    </w:p>
    <w:p w:rsidR="001F5852" w:rsidRDefault="001F5852" w:rsidP="001F5852">
      <w:pPr>
        <w:rPr>
          <w:rFonts w:ascii="Times New Roman" w:hAnsi="Times New Roman"/>
          <w:b/>
          <w:sz w:val="32"/>
        </w:rPr>
      </w:pPr>
    </w:p>
    <w:p w:rsidR="001F5852" w:rsidRDefault="001F5852" w:rsidP="001F5852">
      <w:pPr>
        <w:rPr>
          <w:rFonts w:ascii="Times New Roman" w:hAnsi="Times New Roman"/>
          <w:b/>
          <w:sz w:val="32"/>
        </w:rPr>
      </w:pPr>
    </w:p>
    <w:p w:rsidR="001F5852" w:rsidRDefault="001F5852" w:rsidP="001F5852">
      <w:pPr>
        <w:rPr>
          <w:rFonts w:ascii="Times New Roman" w:hAnsi="Times New Roman"/>
          <w:b/>
          <w:sz w:val="32"/>
        </w:rPr>
      </w:pPr>
    </w:p>
    <w:p w:rsidR="001F5852" w:rsidRDefault="001F5852" w:rsidP="001F5852">
      <w:pPr>
        <w:rPr>
          <w:rFonts w:ascii="Times New Roman" w:hAnsi="Times New Roman"/>
          <w:b/>
          <w:sz w:val="32"/>
        </w:rPr>
      </w:pPr>
    </w:p>
    <w:p w:rsidR="001F5852" w:rsidRDefault="001F5852" w:rsidP="001F5852">
      <w:pPr>
        <w:rPr>
          <w:rFonts w:ascii="Times New Roman" w:hAnsi="Times New Roman"/>
          <w:b/>
          <w:sz w:val="32"/>
        </w:rPr>
      </w:pPr>
    </w:p>
    <w:p w:rsidR="001F5852" w:rsidRDefault="001F5852" w:rsidP="001F5852">
      <w:pPr>
        <w:rPr>
          <w:rFonts w:ascii="Times New Roman" w:hAnsi="Times New Roman"/>
          <w:b/>
          <w:sz w:val="32"/>
        </w:rPr>
      </w:pPr>
    </w:p>
    <w:p w:rsidR="001F5852" w:rsidRPr="00AF631E" w:rsidRDefault="001F5852" w:rsidP="00CB2B97">
      <w:pPr>
        <w:outlineLvl w:val="0"/>
        <w:rPr>
          <w:rFonts w:ascii="Times New Roman" w:hAnsi="Times New Roman"/>
          <w:sz w:val="32"/>
        </w:rPr>
      </w:pPr>
      <w:r w:rsidRPr="00AF631E">
        <w:rPr>
          <w:rFonts w:ascii="Times New Roman" w:hAnsi="Times New Roman"/>
          <w:b/>
          <w:sz w:val="32"/>
        </w:rPr>
        <w:t xml:space="preserve">How many </w:t>
      </w:r>
      <w:r>
        <w:rPr>
          <w:rFonts w:ascii="Times New Roman" w:hAnsi="Times New Roman"/>
          <w:b/>
          <w:sz w:val="32"/>
        </w:rPr>
        <w:t xml:space="preserve">same size </w:t>
      </w:r>
      <w:r w:rsidRPr="00AF631E">
        <w:rPr>
          <w:rFonts w:ascii="Times New Roman" w:hAnsi="Times New Roman"/>
          <w:b/>
          <w:sz w:val="32"/>
        </w:rPr>
        <w:t>squares do you have? _____________________</w:t>
      </w:r>
    </w:p>
    <w:p w:rsidR="001F5852" w:rsidRDefault="001F5852" w:rsidP="00263EF9">
      <w:pPr>
        <w:sectPr w:rsidR="001F5852">
          <w:headerReference w:type="default" r:id="rId20"/>
          <w:pgSz w:w="12240" w:h="15840"/>
          <w:pgMar w:top="720" w:right="720" w:bottom="720" w:left="720" w:header="720" w:footer="720" w:gutter="0"/>
          <w:cols w:space="720"/>
        </w:sectPr>
      </w:pPr>
    </w:p>
    <w:p w:rsidR="00263EF9" w:rsidRDefault="00263EF9" w:rsidP="00263EF9"/>
    <w:tbl>
      <w:tblPr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18"/>
        <w:gridCol w:w="9090"/>
      </w:tblGrid>
      <w:tr w:rsidR="00263EF9" w:rsidRPr="00F33B39">
        <w:trPr>
          <w:trHeight w:val="292"/>
        </w:trPr>
        <w:tc>
          <w:tcPr>
            <w:tcW w:w="10908" w:type="dxa"/>
            <w:gridSpan w:val="2"/>
            <w:shd w:val="clear" w:color="auto" w:fill="CCCCCC"/>
          </w:tcPr>
          <w:p w:rsidR="00263EF9" w:rsidRPr="00F33B39" w:rsidRDefault="00263EF9" w:rsidP="001F58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3B39">
              <w:rPr>
                <w:rFonts w:ascii="Times New Roman" w:hAnsi="Times New Roman"/>
                <w:b/>
                <w:sz w:val="28"/>
                <w:szCs w:val="28"/>
              </w:rPr>
              <w:t xml:space="preserve">G Task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3a</w:t>
            </w:r>
          </w:p>
        </w:tc>
      </w:tr>
      <w:tr w:rsidR="00263EF9" w:rsidRPr="00F33B39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8C2FC3" w:rsidRDefault="00263EF9">
            <w:pPr>
              <w:rPr>
                <w:rFonts w:ascii="Times New Roman" w:hAnsi="Times New Roman"/>
                <w:b/>
              </w:rPr>
            </w:pPr>
            <w:r w:rsidRPr="008C2FC3">
              <w:rPr>
                <w:rFonts w:ascii="Times New Roman" w:hAnsi="Times New Roman"/>
                <w:b/>
              </w:rPr>
              <w:t>Domain</w:t>
            </w:r>
          </w:p>
        </w:tc>
        <w:tc>
          <w:tcPr>
            <w:tcW w:w="9090" w:type="dxa"/>
            <w:shd w:val="clear" w:color="auto" w:fill="auto"/>
          </w:tcPr>
          <w:p w:rsidR="00263EF9" w:rsidRPr="00F33B39" w:rsidRDefault="00263EF9">
            <w:pPr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</w:rPr>
              <w:t>Geometry</w:t>
            </w:r>
          </w:p>
        </w:tc>
      </w:tr>
      <w:tr w:rsidR="00263EF9" w:rsidRPr="00F33B39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8C2FC3" w:rsidRDefault="00263EF9">
            <w:pPr>
              <w:rPr>
                <w:rFonts w:ascii="Times New Roman" w:hAnsi="Times New Roman"/>
                <w:b/>
              </w:rPr>
            </w:pPr>
            <w:r w:rsidRPr="008C2FC3">
              <w:rPr>
                <w:rFonts w:ascii="Times New Roman" w:hAnsi="Times New Roman"/>
                <w:b/>
              </w:rPr>
              <w:t>Cluster</w:t>
            </w:r>
          </w:p>
        </w:tc>
        <w:tc>
          <w:tcPr>
            <w:tcW w:w="9090" w:type="dxa"/>
            <w:shd w:val="clear" w:color="auto" w:fill="auto"/>
          </w:tcPr>
          <w:p w:rsidR="00263EF9" w:rsidRPr="007A7E77" w:rsidRDefault="00263EF9">
            <w:pPr>
              <w:rPr>
                <w:rFonts w:ascii="Times New Roman" w:hAnsi="Times New Roman"/>
              </w:rPr>
            </w:pPr>
            <w:r w:rsidRPr="007A7E77">
              <w:rPr>
                <w:rFonts w:ascii="Times New Roman" w:hAnsi="Times New Roman"/>
              </w:rPr>
              <w:t>Reason with shapes and their attributes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263EF9" w:rsidRPr="00F33B39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8C2FC3" w:rsidRDefault="00263EF9">
            <w:pPr>
              <w:rPr>
                <w:rFonts w:ascii="Times New Roman" w:hAnsi="Times New Roman"/>
                <w:b/>
              </w:rPr>
            </w:pPr>
            <w:r w:rsidRPr="008C2FC3">
              <w:rPr>
                <w:rFonts w:ascii="Times New Roman" w:hAnsi="Times New Roman"/>
                <w:b/>
              </w:rPr>
              <w:t>Standard(s)</w:t>
            </w:r>
          </w:p>
        </w:tc>
        <w:tc>
          <w:tcPr>
            <w:tcW w:w="9090" w:type="dxa"/>
            <w:shd w:val="clear" w:color="auto" w:fill="auto"/>
          </w:tcPr>
          <w:p w:rsidR="00263EF9" w:rsidRPr="007A7E77" w:rsidRDefault="00263EF9" w:rsidP="001F5852">
            <w:pPr>
              <w:rPr>
                <w:rFonts w:ascii="Times New Roman" w:hAnsi="Times New Roman"/>
              </w:rPr>
            </w:pPr>
            <w:r w:rsidRPr="008C2FC3">
              <w:rPr>
                <w:rFonts w:ascii="Times New Roman" w:hAnsi="Times New Roman"/>
                <w:b/>
              </w:rPr>
              <w:t>2.G.3.</w:t>
            </w:r>
            <w:r w:rsidRPr="007A7E77">
              <w:rPr>
                <w:rFonts w:ascii="Times New Roman" w:hAnsi="Times New Roman"/>
              </w:rPr>
              <w:t xml:space="preserve">  Partition circles and rectangles into two, three, or four equal shares, describe the shares using the words halves, thirds, half of, a third of, etc., and describe the whole as two halves, three thirds, four fourths. Recognize that equal shares of identical wholes need not have the same shape.</w:t>
            </w:r>
          </w:p>
        </w:tc>
      </w:tr>
      <w:tr w:rsidR="00263EF9" w:rsidRPr="00F33B39">
        <w:trPr>
          <w:trHeight w:val="292"/>
        </w:trPr>
        <w:tc>
          <w:tcPr>
            <w:tcW w:w="1818" w:type="dxa"/>
            <w:tcBorders>
              <w:bottom w:val="single" w:sz="4" w:space="0" w:color="000000"/>
            </w:tcBorders>
            <w:shd w:val="clear" w:color="auto" w:fill="auto"/>
          </w:tcPr>
          <w:p w:rsidR="00263EF9" w:rsidRPr="008C2FC3" w:rsidRDefault="00263EF9">
            <w:pPr>
              <w:rPr>
                <w:rFonts w:ascii="Times New Roman" w:hAnsi="Times New Roman"/>
                <w:b/>
              </w:rPr>
            </w:pPr>
            <w:r w:rsidRPr="008C2FC3">
              <w:rPr>
                <w:rFonts w:ascii="Times New Roman" w:hAnsi="Times New Roman"/>
                <w:b/>
              </w:rPr>
              <w:t>Materials</w:t>
            </w:r>
          </w:p>
        </w:tc>
        <w:tc>
          <w:tcPr>
            <w:tcW w:w="9090" w:type="dxa"/>
            <w:tcBorders>
              <w:bottom w:val="single" w:sz="4" w:space="0" w:color="000000"/>
            </w:tcBorders>
            <w:shd w:val="clear" w:color="auto" w:fill="auto"/>
          </w:tcPr>
          <w:p w:rsidR="00263EF9" w:rsidRPr="007A7E77" w:rsidRDefault="00263EF9" w:rsidP="001F58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SF, Paper, pencil</w:t>
            </w:r>
          </w:p>
        </w:tc>
      </w:tr>
      <w:tr w:rsidR="00263EF9" w:rsidRPr="00F33B39">
        <w:trPr>
          <w:trHeight w:val="275"/>
        </w:trPr>
        <w:tc>
          <w:tcPr>
            <w:tcW w:w="1818" w:type="dxa"/>
            <w:shd w:val="clear" w:color="auto" w:fill="CCCCCC"/>
          </w:tcPr>
          <w:p w:rsidR="00263EF9" w:rsidRPr="008C2FC3" w:rsidRDefault="00263EF9">
            <w:pPr>
              <w:rPr>
                <w:rFonts w:ascii="Times New Roman" w:hAnsi="Times New Roman"/>
                <w:b/>
              </w:rPr>
            </w:pPr>
            <w:r w:rsidRPr="008C2FC3">
              <w:rPr>
                <w:rFonts w:ascii="Times New Roman" w:hAnsi="Times New Roman"/>
                <w:b/>
              </w:rPr>
              <w:t>Task</w:t>
            </w:r>
          </w:p>
        </w:tc>
        <w:tc>
          <w:tcPr>
            <w:tcW w:w="9090" w:type="dxa"/>
            <w:shd w:val="clear" w:color="auto" w:fill="CCCCCC"/>
          </w:tcPr>
          <w:p w:rsidR="00263EF9" w:rsidRPr="00B67782" w:rsidRDefault="00263EF9" w:rsidP="001F5852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Provide materials to the student.  Read the problem: </w:t>
            </w:r>
            <w:r w:rsidRPr="00B67782">
              <w:rPr>
                <w:rFonts w:ascii="Times New Roman" w:hAnsi="Times New Roman"/>
                <w:bCs/>
                <w:i/>
              </w:rPr>
              <w:t xml:space="preserve">You have 3 rectangular cakes. Cut each cake into fourths in three different ways.  Explain how you know that each cake has been </w:t>
            </w:r>
            <w:r>
              <w:rPr>
                <w:rFonts w:ascii="Times New Roman" w:hAnsi="Times New Roman"/>
                <w:bCs/>
                <w:i/>
              </w:rPr>
              <w:t>partitioned</w:t>
            </w:r>
            <w:r w:rsidRPr="00B67782">
              <w:rPr>
                <w:rFonts w:ascii="Times New Roman" w:hAnsi="Times New Roman"/>
                <w:bCs/>
                <w:i/>
              </w:rPr>
              <w:t xml:space="preserve"> into fourths.</w:t>
            </w:r>
          </w:p>
        </w:tc>
      </w:tr>
    </w:tbl>
    <w:p w:rsidR="00263EF9" w:rsidRPr="00F33B39" w:rsidRDefault="00263EF9" w:rsidP="00263EF9">
      <w:pPr>
        <w:rPr>
          <w:rFonts w:ascii="Times New Roman" w:hAnsi="Times New Roman"/>
        </w:rPr>
      </w:pPr>
    </w:p>
    <w:tbl>
      <w:tblPr>
        <w:tblW w:w="10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63"/>
        <w:gridCol w:w="5265"/>
        <w:gridCol w:w="3767"/>
      </w:tblGrid>
      <w:tr w:rsidR="00263EF9" w:rsidRPr="00F33B39">
        <w:trPr>
          <w:trHeight w:val="251"/>
        </w:trPr>
        <w:tc>
          <w:tcPr>
            <w:tcW w:w="10895" w:type="dxa"/>
            <w:gridSpan w:val="3"/>
            <w:shd w:val="clear" w:color="auto" w:fill="CCCCCC"/>
          </w:tcPr>
          <w:p w:rsidR="00263EF9" w:rsidRPr="00F33B39" w:rsidRDefault="00263EF9" w:rsidP="001F5852">
            <w:pPr>
              <w:jc w:val="center"/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  <w:b/>
              </w:rPr>
              <w:t>Continuum of Understanding</w:t>
            </w:r>
          </w:p>
        </w:tc>
      </w:tr>
      <w:tr w:rsidR="00263EF9" w:rsidRPr="00F33B39">
        <w:trPr>
          <w:trHeight w:val="251"/>
        </w:trPr>
        <w:tc>
          <w:tcPr>
            <w:tcW w:w="1863" w:type="dxa"/>
            <w:shd w:val="clear" w:color="auto" w:fill="auto"/>
          </w:tcPr>
          <w:p w:rsidR="00263EF9" w:rsidRPr="00F33B39" w:rsidRDefault="00263EF9" w:rsidP="001F5852">
            <w:pPr>
              <w:rPr>
                <w:rFonts w:ascii="Times New Roman" w:hAnsi="Times New Roman"/>
                <w:b/>
              </w:rPr>
            </w:pPr>
            <w:r w:rsidRPr="00F33B39">
              <w:rPr>
                <w:rFonts w:ascii="Times New Roman" w:hAnsi="Times New Roman"/>
                <w:b/>
              </w:rPr>
              <w:t>Developing Understanding</w:t>
            </w:r>
          </w:p>
        </w:tc>
        <w:tc>
          <w:tcPr>
            <w:tcW w:w="5265" w:type="dxa"/>
            <w:shd w:val="clear" w:color="auto" w:fill="auto"/>
          </w:tcPr>
          <w:p w:rsidR="00263EF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Incorrectly partitioned one or more cakes into 4 equal pieces.</w:t>
            </w:r>
          </w:p>
          <w:p w:rsidR="00263EF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Explanation does not include an understanding that each cake needed to be partitioned into 4 pieces. </w:t>
            </w:r>
          </w:p>
          <w:p w:rsidR="00263EF9" w:rsidRPr="002C7AF7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Explanation does not include an understanding that each fractional part needs to be the same size.</w:t>
            </w:r>
          </w:p>
        </w:tc>
        <w:tc>
          <w:tcPr>
            <w:tcW w:w="3767" w:type="dxa"/>
            <w:vMerge w:val="restart"/>
            <w:shd w:val="clear" w:color="auto" w:fill="auto"/>
          </w:tcPr>
          <w:p w:rsidR="00263EF9" w:rsidRDefault="00263EF9" w:rsidP="001F5852">
            <w:pPr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Possible Solutions</w:t>
            </w:r>
          </w:p>
          <w:p w:rsidR="00263EF9" w:rsidRPr="00B67782" w:rsidRDefault="00263EF9" w:rsidP="001F585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828800" cy="1899285"/>
                  <wp:effectExtent l="25400" t="0" r="0" b="0"/>
                  <wp:docPr id="1" name="Picture 1" descr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9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EF9" w:rsidRPr="00F33B39" w:rsidRDefault="00263EF9" w:rsidP="001F5852">
            <w:pPr>
              <w:rPr>
                <w:rFonts w:ascii="Times New Roman" w:hAnsi="Times New Roman"/>
              </w:rPr>
            </w:pPr>
            <w:r w:rsidRPr="0079736B">
              <w:rPr>
                <w:rFonts w:ascii="Times New Roman" w:hAnsi="Times New Roman"/>
                <w:b/>
                <w:u w:val="single"/>
              </w:rPr>
              <w:t>Note</w:t>
            </w:r>
            <w:r>
              <w:rPr>
                <w:rFonts w:ascii="Times New Roman" w:hAnsi="Times New Roman"/>
              </w:rPr>
              <w:t>:  Although each fractional piece may not be the same shape, the size (area) of each fractional piece has the same area.  Each piece represents one-fourth of the whole rectangle.</w:t>
            </w:r>
          </w:p>
        </w:tc>
      </w:tr>
      <w:tr w:rsidR="00263EF9" w:rsidRPr="00F33B39">
        <w:trPr>
          <w:trHeight w:val="251"/>
        </w:trPr>
        <w:tc>
          <w:tcPr>
            <w:tcW w:w="1863" w:type="dxa"/>
            <w:shd w:val="clear" w:color="auto" w:fill="auto"/>
          </w:tcPr>
          <w:p w:rsidR="00263EF9" w:rsidRPr="00F33B39" w:rsidRDefault="00263EF9" w:rsidP="001F5852">
            <w:pPr>
              <w:rPr>
                <w:rFonts w:ascii="Times New Roman" w:hAnsi="Times New Roman"/>
                <w:b/>
              </w:rPr>
            </w:pPr>
            <w:r w:rsidRPr="00F33B39">
              <w:rPr>
                <w:rFonts w:ascii="Times New Roman" w:hAnsi="Times New Roman"/>
                <w:b/>
              </w:rPr>
              <w:t>Complete Understanding</w:t>
            </w:r>
          </w:p>
        </w:tc>
        <w:tc>
          <w:tcPr>
            <w:tcW w:w="5265" w:type="dxa"/>
            <w:shd w:val="clear" w:color="auto" w:fill="auto"/>
          </w:tcPr>
          <w:p w:rsidR="00263EF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Correctly partitioned each rectangle into fourths in a different way.</w:t>
            </w:r>
          </w:p>
          <w:p w:rsidR="00263EF9" w:rsidRPr="00F33B3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Explanation includes an understanding that there needs to be four pieces and that each fractional piece needs to be the same size.</w:t>
            </w:r>
          </w:p>
        </w:tc>
        <w:tc>
          <w:tcPr>
            <w:tcW w:w="3767" w:type="dxa"/>
            <w:vMerge/>
            <w:shd w:val="clear" w:color="auto" w:fill="auto"/>
          </w:tcPr>
          <w:p w:rsidR="00263EF9" w:rsidRPr="00F33B3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</w:p>
        </w:tc>
      </w:tr>
    </w:tbl>
    <w:p w:rsidR="00263EF9" w:rsidRPr="00F33B39" w:rsidRDefault="00263EF9" w:rsidP="00263EF9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904"/>
      </w:tblGrid>
      <w:tr w:rsidR="00263EF9" w:rsidRPr="00F33B39">
        <w:trPr>
          <w:trHeight w:val="298"/>
        </w:trPr>
        <w:tc>
          <w:tcPr>
            <w:tcW w:w="10904" w:type="dxa"/>
            <w:shd w:val="clear" w:color="auto" w:fill="C0C0C0"/>
          </w:tcPr>
          <w:p w:rsidR="00263EF9" w:rsidRPr="00F33B39" w:rsidRDefault="00263EF9" w:rsidP="001F5852">
            <w:pPr>
              <w:jc w:val="center"/>
              <w:rPr>
                <w:rFonts w:ascii="Times New Roman" w:hAnsi="Times New Roman"/>
                <w:b/>
              </w:rPr>
            </w:pPr>
            <w:r w:rsidRPr="00F33B39">
              <w:rPr>
                <w:rFonts w:ascii="Times New Roman" w:hAnsi="Times New Roman"/>
                <w:b/>
              </w:rPr>
              <w:t>Standards for Mathematical Practice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2C7AF7" w:rsidRDefault="00263EF9">
            <w:pPr>
              <w:rPr>
                <w:rFonts w:ascii="Times New Roman" w:hAnsi="Times New Roman"/>
                <w:b/>
              </w:rPr>
            </w:pPr>
            <w:r w:rsidRPr="002C7AF7">
              <w:rPr>
                <w:rFonts w:ascii="Times New Roman" w:hAnsi="Times New Roman"/>
                <w:b/>
              </w:rPr>
              <w:t>1.  Makes sense and perseveres in solving problems.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F33B39" w:rsidRDefault="00263EF9">
            <w:pPr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</w:rPr>
              <w:t>2.  Reasons abstractly and quantitatively.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B67782" w:rsidRDefault="00263EF9">
            <w:pPr>
              <w:rPr>
                <w:rFonts w:ascii="Times New Roman" w:hAnsi="Times New Roman"/>
                <w:b/>
              </w:rPr>
            </w:pPr>
            <w:r w:rsidRPr="00B67782">
              <w:rPr>
                <w:rFonts w:ascii="Times New Roman" w:hAnsi="Times New Roman"/>
                <w:b/>
              </w:rPr>
              <w:t>3.  Constructs viable arguments and critiques the reasoning of others.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F33B39" w:rsidRDefault="00263EF9">
            <w:pPr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</w:rPr>
              <w:t>4.  Models with mathematics.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F33B39" w:rsidRDefault="00263EF9">
            <w:pPr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</w:rPr>
              <w:t>5.  Uses appropriate tools strategically.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2C7AF7" w:rsidRDefault="00263EF9">
            <w:pPr>
              <w:rPr>
                <w:rFonts w:ascii="Times New Roman" w:hAnsi="Times New Roman"/>
                <w:b/>
              </w:rPr>
            </w:pPr>
            <w:r w:rsidRPr="002C7AF7">
              <w:rPr>
                <w:rFonts w:ascii="Times New Roman" w:hAnsi="Times New Roman"/>
                <w:b/>
              </w:rPr>
              <w:t>6.  Attends to precision.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F33B39" w:rsidRDefault="00263EF9">
            <w:pPr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</w:rPr>
              <w:t>7.  Looks for and makes use of structure.</w:t>
            </w:r>
          </w:p>
        </w:tc>
      </w:tr>
      <w:tr w:rsidR="00263EF9" w:rsidRPr="00F33B39">
        <w:trPr>
          <w:trHeight w:val="265"/>
        </w:trPr>
        <w:tc>
          <w:tcPr>
            <w:tcW w:w="10904" w:type="dxa"/>
            <w:shd w:val="clear" w:color="auto" w:fill="auto"/>
          </w:tcPr>
          <w:p w:rsidR="00263EF9" w:rsidRPr="00F33B39" w:rsidRDefault="00263EF9">
            <w:pPr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</w:rPr>
              <w:t>8.  Looks for and expresses regularity in repeated reasoning.</w:t>
            </w:r>
          </w:p>
        </w:tc>
      </w:tr>
    </w:tbl>
    <w:p w:rsidR="00263EF9" w:rsidRPr="00F33B39" w:rsidRDefault="00263EF9" w:rsidP="00263EF9">
      <w:pPr>
        <w:rPr>
          <w:rFonts w:ascii="Times New Roman" w:hAnsi="Times New Roman"/>
        </w:rPr>
      </w:pPr>
    </w:p>
    <w:p w:rsidR="001F5852" w:rsidRDefault="001F5852" w:rsidP="00263EF9">
      <w:pPr>
        <w:sectPr w:rsidR="001F5852">
          <w:headerReference w:type="default" r:id="rId22"/>
          <w:pgSz w:w="12240" w:h="15840"/>
          <w:pgMar w:top="720" w:right="720" w:bottom="720" w:left="720" w:header="720" w:footer="720" w:gutter="0"/>
          <w:cols w:space="720"/>
        </w:sectPr>
      </w:pPr>
    </w:p>
    <w:p w:rsidR="001F5852" w:rsidRDefault="001F5852" w:rsidP="001F5852">
      <w:pPr>
        <w:rPr>
          <w:rFonts w:ascii="Times New Roman" w:hAnsi="Times New Roman"/>
          <w:b/>
          <w:sz w:val="32"/>
          <w:szCs w:val="32"/>
        </w:rPr>
      </w:pPr>
    </w:p>
    <w:p w:rsidR="001F5852" w:rsidRPr="005B7BE3" w:rsidRDefault="001F5852" w:rsidP="00CB2B97">
      <w:pPr>
        <w:outlineLvl w:val="0"/>
        <w:rPr>
          <w:rFonts w:ascii="Times New Roman" w:hAnsi="Times New Roman"/>
          <w:b/>
          <w:sz w:val="32"/>
          <w:szCs w:val="32"/>
        </w:rPr>
      </w:pPr>
      <w:r w:rsidRPr="005B7BE3">
        <w:rPr>
          <w:rFonts w:ascii="Times New Roman" w:hAnsi="Times New Roman"/>
          <w:b/>
          <w:sz w:val="32"/>
          <w:szCs w:val="32"/>
        </w:rPr>
        <w:t xml:space="preserve">You have 3 rectangular cakes. </w:t>
      </w:r>
    </w:p>
    <w:p w:rsidR="001F5852" w:rsidRDefault="001F5852" w:rsidP="001F5852">
      <w:pPr>
        <w:rPr>
          <w:rFonts w:ascii="Times New Roman" w:hAnsi="Times New Roman"/>
          <w:b/>
          <w:sz w:val="32"/>
          <w:szCs w:val="32"/>
          <w:u w:val="single"/>
        </w:rPr>
      </w:pPr>
    </w:p>
    <w:p w:rsidR="001F5852" w:rsidRDefault="001F5852" w:rsidP="00CB2B97">
      <w:pPr>
        <w:outlineLvl w:val="0"/>
        <w:rPr>
          <w:rFonts w:ascii="Times New Roman" w:hAnsi="Times New Roman"/>
          <w:b/>
          <w:sz w:val="32"/>
          <w:szCs w:val="32"/>
        </w:rPr>
      </w:pPr>
      <w:r w:rsidRPr="005B7BE3">
        <w:rPr>
          <w:rFonts w:ascii="Times New Roman" w:hAnsi="Times New Roman"/>
          <w:b/>
          <w:sz w:val="32"/>
          <w:szCs w:val="32"/>
          <w:u w:val="single"/>
        </w:rPr>
        <w:t>Cut</w:t>
      </w:r>
      <w:r w:rsidRPr="005B7BE3">
        <w:rPr>
          <w:rFonts w:ascii="Times New Roman" w:hAnsi="Times New Roman"/>
          <w:b/>
          <w:sz w:val="32"/>
          <w:szCs w:val="32"/>
        </w:rPr>
        <w:t xml:space="preserve"> each cake into </w:t>
      </w:r>
      <w:r w:rsidRPr="005B7BE3">
        <w:rPr>
          <w:rFonts w:ascii="Times New Roman" w:hAnsi="Times New Roman"/>
          <w:b/>
          <w:sz w:val="32"/>
          <w:szCs w:val="32"/>
          <w:u w:val="single"/>
        </w:rPr>
        <w:t>fourths</w:t>
      </w:r>
      <w:r w:rsidRPr="005B7BE3">
        <w:rPr>
          <w:rFonts w:ascii="Times New Roman" w:hAnsi="Times New Roman"/>
          <w:b/>
          <w:sz w:val="32"/>
          <w:szCs w:val="32"/>
        </w:rPr>
        <w:t xml:space="preserve"> in three different ways. </w:t>
      </w:r>
    </w:p>
    <w:p w:rsidR="001F5852" w:rsidRPr="005B7BE3" w:rsidRDefault="001F5852" w:rsidP="001F5852">
      <w:pPr>
        <w:rPr>
          <w:rFonts w:ascii="Times New Roman" w:hAnsi="Times New Roman"/>
          <w:sz w:val="32"/>
          <w:szCs w:val="32"/>
        </w:rPr>
      </w:pPr>
    </w:p>
    <w:p w:rsidR="001F5852" w:rsidRPr="005B7BE3" w:rsidRDefault="00023D3C" w:rsidP="001F5852">
      <w:pPr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_x0000_s1031" type="#_x0000_t202" style="position:absolute;margin-left:33.55pt;margin-top:12pt;width:220.2pt;height:13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" strokeweight="1.5pt">
            <v:textbox>
              <w:txbxContent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/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288.25pt;margin-top:12.35pt;width:220.2pt;height:13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vCaJwIAAE0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" strokeweight="1.5pt">
            <v:textbox>
              <w:txbxContent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/>
              </w:txbxContent>
            </v:textbox>
          </v:shape>
        </w:pict>
      </w:r>
    </w:p>
    <w:p w:rsidR="001F5852" w:rsidRPr="005B7BE3" w:rsidRDefault="001F5852" w:rsidP="001F5852">
      <w:pPr>
        <w:rPr>
          <w:rFonts w:ascii="Times New Roman" w:hAnsi="Times New Roman"/>
          <w:sz w:val="32"/>
          <w:szCs w:val="32"/>
        </w:rPr>
      </w:pPr>
    </w:p>
    <w:p w:rsidR="001F5852" w:rsidRPr="005B7BE3" w:rsidRDefault="001F5852" w:rsidP="001F5852">
      <w:pPr>
        <w:rPr>
          <w:rFonts w:ascii="Times New Roman" w:hAnsi="Times New Roman"/>
          <w:sz w:val="32"/>
          <w:szCs w:val="32"/>
        </w:rPr>
      </w:pPr>
    </w:p>
    <w:p w:rsidR="001F5852" w:rsidRPr="005B7BE3" w:rsidRDefault="001F5852" w:rsidP="001F5852">
      <w:pPr>
        <w:rPr>
          <w:rFonts w:ascii="Times New Roman" w:hAnsi="Times New Roman"/>
          <w:sz w:val="32"/>
          <w:szCs w:val="32"/>
        </w:rPr>
      </w:pPr>
    </w:p>
    <w:p w:rsidR="001F5852" w:rsidRPr="005B7BE3" w:rsidRDefault="001F5852" w:rsidP="001F5852">
      <w:pPr>
        <w:rPr>
          <w:rFonts w:ascii="Times New Roman" w:hAnsi="Times New Roman"/>
          <w:sz w:val="32"/>
          <w:szCs w:val="32"/>
        </w:rPr>
      </w:pPr>
    </w:p>
    <w:p w:rsidR="001F5852" w:rsidRPr="005B7BE3" w:rsidRDefault="001F5852" w:rsidP="001F5852">
      <w:pPr>
        <w:rPr>
          <w:rFonts w:ascii="Times New Roman" w:hAnsi="Times New Roman"/>
          <w:sz w:val="32"/>
          <w:szCs w:val="32"/>
        </w:rPr>
      </w:pPr>
    </w:p>
    <w:p w:rsidR="001F5852" w:rsidRPr="005B7BE3" w:rsidRDefault="001F5852" w:rsidP="001F5852">
      <w:pPr>
        <w:rPr>
          <w:rFonts w:ascii="Times New Roman" w:hAnsi="Times New Roman"/>
          <w:sz w:val="32"/>
          <w:szCs w:val="32"/>
        </w:rPr>
      </w:pPr>
    </w:p>
    <w:p w:rsidR="001F5852" w:rsidRPr="005B7BE3" w:rsidRDefault="001F5852" w:rsidP="001F5852">
      <w:pPr>
        <w:rPr>
          <w:rFonts w:ascii="Times New Roman" w:hAnsi="Times New Roman"/>
          <w:sz w:val="32"/>
          <w:szCs w:val="32"/>
        </w:rPr>
      </w:pPr>
    </w:p>
    <w:p w:rsidR="001F5852" w:rsidRPr="005B7BE3" w:rsidRDefault="001F5852" w:rsidP="001F5852">
      <w:pPr>
        <w:rPr>
          <w:rFonts w:ascii="Times New Roman" w:hAnsi="Times New Roman"/>
          <w:sz w:val="32"/>
          <w:szCs w:val="32"/>
        </w:rPr>
      </w:pPr>
    </w:p>
    <w:p w:rsidR="001F5852" w:rsidRPr="005B7BE3" w:rsidRDefault="00023D3C" w:rsidP="001F5852">
      <w:pPr>
        <w:rPr>
          <w:rFonts w:ascii="Times New Roman" w:hAnsi="Times New Roman"/>
          <w:sz w:val="32"/>
          <w:szCs w:val="32"/>
        </w:rPr>
      </w:pPr>
      <w:r>
        <w:rPr>
          <w:noProof/>
        </w:rPr>
        <w:pict>
          <v:shape id="_x0000_s1029" type="#_x0000_t202" style="position:absolute;margin-left:174.7pt;margin-top:13.4pt;width:220.2pt;height:135.8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" strokeweight="1.5pt">
            <v:textbox>
              <w:txbxContent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>
                  <w:pPr>
                    <w:jc w:val="center"/>
                    <w:rPr>
                      <w:rFonts w:cs="Tahoma"/>
                      <w:sz w:val="32"/>
                    </w:rPr>
                  </w:pPr>
                </w:p>
                <w:p w:rsidR="00CB2B97" w:rsidRDefault="00CB2B97" w:rsidP="001F5852"/>
              </w:txbxContent>
            </v:textbox>
          </v:shape>
        </w:pict>
      </w:r>
    </w:p>
    <w:p w:rsidR="001F5852" w:rsidRPr="005B7BE3" w:rsidRDefault="001F5852" w:rsidP="001F5852">
      <w:pPr>
        <w:rPr>
          <w:rFonts w:ascii="Times New Roman" w:hAnsi="Times New Roman"/>
          <w:sz w:val="32"/>
          <w:szCs w:val="32"/>
        </w:rPr>
      </w:pPr>
    </w:p>
    <w:p w:rsidR="001F5852" w:rsidRDefault="001F5852" w:rsidP="001F5852">
      <w:pPr>
        <w:pBdr>
          <w:bottom w:val="single" w:sz="6" w:space="1" w:color="auto"/>
        </w:pBd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1F5852" w:rsidRDefault="001F5852" w:rsidP="001F5852">
      <w:pPr>
        <w:pBdr>
          <w:bottom w:val="single" w:sz="6" w:space="1" w:color="auto"/>
        </w:pBd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1F5852" w:rsidRDefault="001F5852" w:rsidP="001F5852">
      <w:pPr>
        <w:pBdr>
          <w:bottom w:val="single" w:sz="6" w:space="1" w:color="auto"/>
        </w:pBd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1F5852" w:rsidRDefault="001F5852" w:rsidP="001F5852">
      <w:pPr>
        <w:pBdr>
          <w:bottom w:val="single" w:sz="6" w:space="1" w:color="auto"/>
        </w:pBd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1F5852" w:rsidRDefault="001F5852" w:rsidP="001F5852">
      <w:pPr>
        <w:pBdr>
          <w:bottom w:val="single" w:sz="6" w:space="1" w:color="auto"/>
        </w:pBd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1F5852" w:rsidRPr="005C6F77" w:rsidRDefault="001F5852" w:rsidP="001F5852">
      <w:pPr>
        <w:pBdr>
          <w:bottom w:val="single" w:sz="6" w:space="1" w:color="auto"/>
        </w:pBdr>
        <w:spacing w:line="360" w:lineRule="auto"/>
        <w:rPr>
          <w:rFonts w:ascii="Times New Roman" w:hAnsi="Times New Roman"/>
          <w:b/>
          <w:sz w:val="18"/>
          <w:szCs w:val="18"/>
        </w:rPr>
      </w:pPr>
      <w:r w:rsidRPr="005B7BE3">
        <w:rPr>
          <w:rFonts w:ascii="Times New Roman" w:hAnsi="Times New Roman"/>
          <w:b/>
          <w:sz w:val="32"/>
          <w:szCs w:val="32"/>
        </w:rPr>
        <w:t>Explain how you know that each cake has been partitioned into fourths.</w:t>
      </w:r>
      <w:r w:rsidRPr="005B7BE3">
        <w:rPr>
          <w:rFonts w:ascii="Times New Roman" w:hAnsi="Times New Roman"/>
          <w:b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br/>
      </w:r>
    </w:p>
    <w:p w:rsidR="001F5852" w:rsidRPr="005C6F77" w:rsidRDefault="001F5852" w:rsidP="001F5852">
      <w:pPr>
        <w:spacing w:line="480" w:lineRule="auto"/>
        <w:rPr>
          <w:rFonts w:ascii="Times New Roman" w:hAnsi="Times New Roman"/>
          <w:b/>
          <w:sz w:val="18"/>
          <w:szCs w:val="18"/>
        </w:rPr>
      </w:pPr>
    </w:p>
    <w:p w:rsidR="001F5852" w:rsidRPr="005C6F77" w:rsidRDefault="001F5852" w:rsidP="001F5852">
      <w:pPr>
        <w:pBdr>
          <w:top w:val="single" w:sz="12" w:space="1" w:color="auto"/>
          <w:bottom w:val="single" w:sz="12" w:space="1" w:color="auto"/>
        </w:pBdr>
        <w:spacing w:line="480" w:lineRule="auto"/>
        <w:rPr>
          <w:rFonts w:ascii="Times New Roman" w:hAnsi="Times New Roman"/>
          <w:sz w:val="18"/>
          <w:szCs w:val="18"/>
        </w:rPr>
      </w:pPr>
      <w:r w:rsidRPr="005C6F77">
        <w:rPr>
          <w:rFonts w:ascii="Times New Roman" w:hAnsi="Times New Roman"/>
          <w:sz w:val="18"/>
          <w:szCs w:val="18"/>
        </w:rPr>
        <w:softHyphen/>
      </w:r>
    </w:p>
    <w:p w:rsidR="001F5852" w:rsidRPr="005C6F77" w:rsidRDefault="001F5852" w:rsidP="001F5852">
      <w:pPr>
        <w:pBdr>
          <w:bottom w:val="single" w:sz="6" w:space="1" w:color="auto"/>
        </w:pBdr>
        <w:spacing w:line="480" w:lineRule="auto"/>
        <w:rPr>
          <w:rFonts w:ascii="Times New Roman" w:hAnsi="Times New Roman"/>
          <w:b/>
          <w:sz w:val="18"/>
          <w:szCs w:val="18"/>
        </w:rPr>
      </w:pPr>
    </w:p>
    <w:p w:rsidR="001F5852" w:rsidRPr="005C6F77" w:rsidRDefault="001F5852" w:rsidP="001F5852">
      <w:pPr>
        <w:spacing w:line="480" w:lineRule="auto"/>
        <w:rPr>
          <w:rFonts w:ascii="Times New Roman" w:hAnsi="Times New Roman"/>
          <w:b/>
          <w:sz w:val="18"/>
          <w:szCs w:val="18"/>
        </w:rPr>
      </w:pPr>
    </w:p>
    <w:p w:rsidR="001F5852" w:rsidRPr="005C6F77" w:rsidRDefault="001F5852" w:rsidP="001F5852">
      <w:pPr>
        <w:pBdr>
          <w:top w:val="single" w:sz="12" w:space="1" w:color="auto"/>
          <w:bottom w:val="single" w:sz="12" w:space="1" w:color="auto"/>
        </w:pBdr>
        <w:spacing w:line="480" w:lineRule="auto"/>
        <w:rPr>
          <w:rFonts w:ascii="Times New Roman" w:hAnsi="Times New Roman"/>
          <w:sz w:val="18"/>
          <w:szCs w:val="18"/>
        </w:rPr>
      </w:pPr>
      <w:r w:rsidRPr="005C6F77">
        <w:rPr>
          <w:rFonts w:ascii="Times New Roman" w:hAnsi="Times New Roman"/>
          <w:sz w:val="18"/>
          <w:szCs w:val="18"/>
        </w:rPr>
        <w:softHyphen/>
      </w:r>
    </w:p>
    <w:p w:rsidR="001F5852" w:rsidRPr="00237C98" w:rsidRDefault="001F5852" w:rsidP="001F5852">
      <w:pPr>
        <w:rPr>
          <w:rFonts w:ascii="Times New Roman" w:hAnsi="Times New Roman"/>
          <w:sz w:val="16"/>
          <w:szCs w:val="16"/>
        </w:rPr>
      </w:pPr>
    </w:p>
    <w:p w:rsidR="001F5852" w:rsidRPr="005E7F19" w:rsidRDefault="001F5852" w:rsidP="001F5852">
      <w:pPr>
        <w:rPr>
          <w:rFonts w:ascii="Times New Roman" w:hAnsi="Times New Roman"/>
          <w:sz w:val="32"/>
        </w:rPr>
      </w:pPr>
    </w:p>
    <w:p w:rsidR="001F5852" w:rsidRPr="005B7BE3" w:rsidRDefault="001F5852" w:rsidP="001F5852">
      <w:pPr>
        <w:tabs>
          <w:tab w:val="right" w:pos="10800"/>
        </w:tabs>
        <w:rPr>
          <w:rFonts w:ascii="Times New Roman" w:hAnsi="Times New Roman"/>
          <w:sz w:val="32"/>
          <w:szCs w:val="32"/>
        </w:rPr>
      </w:pPr>
    </w:p>
    <w:p w:rsidR="001F5852" w:rsidRDefault="001F5852" w:rsidP="00263EF9">
      <w:pPr>
        <w:sectPr w:rsidR="001F5852">
          <w:headerReference w:type="default" r:id="rId23"/>
          <w:pgSz w:w="12240" w:h="15840"/>
          <w:pgMar w:top="720" w:right="720" w:bottom="720" w:left="720" w:header="720" w:footer="720" w:gutter="0"/>
          <w:cols w:space="720"/>
        </w:sectPr>
      </w:pPr>
    </w:p>
    <w:p w:rsidR="00263EF9" w:rsidRDefault="00263EF9" w:rsidP="00263EF9"/>
    <w:tbl>
      <w:tblPr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18"/>
        <w:gridCol w:w="9090"/>
      </w:tblGrid>
      <w:tr w:rsidR="00263EF9" w:rsidRPr="00F33B39">
        <w:trPr>
          <w:trHeight w:val="292"/>
        </w:trPr>
        <w:tc>
          <w:tcPr>
            <w:tcW w:w="10908" w:type="dxa"/>
            <w:gridSpan w:val="2"/>
            <w:shd w:val="clear" w:color="auto" w:fill="CCCCCC"/>
          </w:tcPr>
          <w:p w:rsidR="00263EF9" w:rsidRPr="00F33B39" w:rsidRDefault="00263EF9" w:rsidP="001F58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3B39">
              <w:rPr>
                <w:rFonts w:ascii="Times New Roman" w:hAnsi="Times New Roman"/>
                <w:b/>
                <w:sz w:val="28"/>
                <w:szCs w:val="28"/>
              </w:rPr>
              <w:t xml:space="preserve">G Task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3b</w:t>
            </w:r>
          </w:p>
        </w:tc>
      </w:tr>
      <w:tr w:rsidR="00263EF9" w:rsidRPr="00F33B39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FA6109" w:rsidRDefault="00263EF9">
            <w:pPr>
              <w:rPr>
                <w:rFonts w:ascii="Times New Roman" w:hAnsi="Times New Roman"/>
                <w:b/>
              </w:rPr>
            </w:pPr>
            <w:r w:rsidRPr="00FA6109">
              <w:rPr>
                <w:rFonts w:ascii="Times New Roman" w:hAnsi="Times New Roman"/>
                <w:b/>
              </w:rPr>
              <w:t>Domain</w:t>
            </w:r>
          </w:p>
        </w:tc>
        <w:tc>
          <w:tcPr>
            <w:tcW w:w="9090" w:type="dxa"/>
            <w:shd w:val="clear" w:color="auto" w:fill="auto"/>
          </w:tcPr>
          <w:p w:rsidR="00263EF9" w:rsidRPr="00F33B39" w:rsidRDefault="00263EF9">
            <w:pPr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</w:rPr>
              <w:t>Geometry</w:t>
            </w:r>
          </w:p>
        </w:tc>
      </w:tr>
      <w:tr w:rsidR="00263EF9" w:rsidRPr="00F33B39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FA6109" w:rsidRDefault="00263EF9">
            <w:pPr>
              <w:rPr>
                <w:rFonts w:ascii="Times New Roman" w:hAnsi="Times New Roman"/>
                <w:b/>
              </w:rPr>
            </w:pPr>
            <w:r w:rsidRPr="00FA6109">
              <w:rPr>
                <w:rFonts w:ascii="Times New Roman" w:hAnsi="Times New Roman"/>
                <w:b/>
              </w:rPr>
              <w:t>Cluster</w:t>
            </w:r>
          </w:p>
        </w:tc>
        <w:tc>
          <w:tcPr>
            <w:tcW w:w="9090" w:type="dxa"/>
            <w:shd w:val="clear" w:color="auto" w:fill="auto"/>
          </w:tcPr>
          <w:p w:rsidR="00263EF9" w:rsidRPr="007A7E77" w:rsidRDefault="00263EF9">
            <w:pPr>
              <w:rPr>
                <w:rFonts w:ascii="Times New Roman" w:hAnsi="Times New Roman"/>
              </w:rPr>
            </w:pPr>
            <w:r w:rsidRPr="007A7E77">
              <w:rPr>
                <w:rFonts w:ascii="Times New Roman" w:hAnsi="Times New Roman"/>
              </w:rPr>
              <w:t>Reason with shapes and their attributes</w:t>
            </w:r>
          </w:p>
        </w:tc>
      </w:tr>
      <w:tr w:rsidR="00263EF9" w:rsidRPr="00F33B39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FA6109" w:rsidRDefault="00263EF9">
            <w:pPr>
              <w:rPr>
                <w:rFonts w:ascii="Times New Roman" w:hAnsi="Times New Roman"/>
                <w:b/>
              </w:rPr>
            </w:pPr>
            <w:r w:rsidRPr="00FA6109">
              <w:rPr>
                <w:rFonts w:ascii="Times New Roman" w:hAnsi="Times New Roman"/>
                <w:b/>
              </w:rPr>
              <w:t>Standard(s)</w:t>
            </w:r>
          </w:p>
        </w:tc>
        <w:tc>
          <w:tcPr>
            <w:tcW w:w="9090" w:type="dxa"/>
            <w:shd w:val="clear" w:color="auto" w:fill="auto"/>
          </w:tcPr>
          <w:p w:rsidR="00263EF9" w:rsidRPr="007A7E77" w:rsidRDefault="00263EF9" w:rsidP="001F5852">
            <w:pPr>
              <w:rPr>
                <w:rFonts w:ascii="Times New Roman" w:hAnsi="Times New Roman"/>
              </w:rPr>
            </w:pPr>
            <w:r w:rsidRPr="00FA6109">
              <w:rPr>
                <w:rFonts w:ascii="Times New Roman" w:hAnsi="Times New Roman"/>
                <w:b/>
              </w:rPr>
              <w:t>2.G.3.</w:t>
            </w:r>
            <w:r w:rsidRPr="007A7E77">
              <w:rPr>
                <w:rFonts w:ascii="Times New Roman" w:hAnsi="Times New Roman"/>
              </w:rPr>
              <w:t xml:space="preserve">  Partition circles and rectangles into two, three, or four equal shares, describe the shares using the words halves, thirds, half of, a third of, etc., and describe the whole as two halves, three thirds, four fourths. Recognize that equal shares of identical wholes need not have the same shape.</w:t>
            </w:r>
          </w:p>
        </w:tc>
      </w:tr>
      <w:tr w:rsidR="00263EF9" w:rsidRPr="00F33B39">
        <w:trPr>
          <w:trHeight w:val="292"/>
        </w:trPr>
        <w:tc>
          <w:tcPr>
            <w:tcW w:w="1818" w:type="dxa"/>
            <w:tcBorders>
              <w:bottom w:val="single" w:sz="4" w:space="0" w:color="000000"/>
            </w:tcBorders>
            <w:shd w:val="clear" w:color="auto" w:fill="auto"/>
          </w:tcPr>
          <w:p w:rsidR="00263EF9" w:rsidRPr="00FA6109" w:rsidRDefault="00263EF9">
            <w:pPr>
              <w:rPr>
                <w:rFonts w:ascii="Times New Roman" w:hAnsi="Times New Roman"/>
                <w:b/>
              </w:rPr>
            </w:pPr>
            <w:r w:rsidRPr="00FA6109">
              <w:rPr>
                <w:rFonts w:ascii="Times New Roman" w:hAnsi="Times New Roman"/>
                <w:b/>
              </w:rPr>
              <w:t>Materials</w:t>
            </w:r>
          </w:p>
        </w:tc>
        <w:tc>
          <w:tcPr>
            <w:tcW w:w="9090" w:type="dxa"/>
            <w:tcBorders>
              <w:bottom w:val="single" w:sz="4" w:space="0" w:color="000000"/>
            </w:tcBorders>
            <w:shd w:val="clear" w:color="auto" w:fill="auto"/>
          </w:tcPr>
          <w:p w:rsidR="00263EF9" w:rsidRPr="007A7E77" w:rsidRDefault="00263EF9" w:rsidP="001F58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SF, paper, pencil</w:t>
            </w:r>
          </w:p>
        </w:tc>
      </w:tr>
      <w:tr w:rsidR="00263EF9" w:rsidRPr="00F33B39">
        <w:trPr>
          <w:trHeight w:val="275"/>
        </w:trPr>
        <w:tc>
          <w:tcPr>
            <w:tcW w:w="1818" w:type="dxa"/>
            <w:shd w:val="clear" w:color="auto" w:fill="CCCCCC"/>
          </w:tcPr>
          <w:p w:rsidR="00263EF9" w:rsidRPr="00FA6109" w:rsidRDefault="00263EF9">
            <w:pPr>
              <w:rPr>
                <w:rFonts w:ascii="Times New Roman" w:hAnsi="Times New Roman"/>
                <w:b/>
              </w:rPr>
            </w:pPr>
            <w:r w:rsidRPr="00FA6109">
              <w:rPr>
                <w:rFonts w:ascii="Times New Roman" w:hAnsi="Times New Roman"/>
                <w:b/>
              </w:rPr>
              <w:t>Task</w:t>
            </w:r>
          </w:p>
        </w:tc>
        <w:tc>
          <w:tcPr>
            <w:tcW w:w="9090" w:type="dxa"/>
            <w:shd w:val="clear" w:color="auto" w:fill="CCCCCC"/>
          </w:tcPr>
          <w:p w:rsidR="00263EF9" w:rsidRPr="00097C00" w:rsidRDefault="00263EF9" w:rsidP="001F5852">
            <w:pPr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Provide materials to the student.  Read the problem: </w:t>
            </w:r>
            <w:r w:rsidRPr="00097C00">
              <w:rPr>
                <w:rFonts w:ascii="Times New Roman" w:hAnsi="Times New Roman"/>
                <w:bCs/>
                <w:i/>
              </w:rPr>
              <w:t xml:space="preserve">You have 2 round </w:t>
            </w:r>
            <w:r>
              <w:rPr>
                <w:rFonts w:ascii="Times New Roman" w:hAnsi="Times New Roman"/>
                <w:bCs/>
                <w:i/>
              </w:rPr>
              <w:t>cookies</w:t>
            </w:r>
            <w:r w:rsidRPr="00097C00">
              <w:rPr>
                <w:rFonts w:ascii="Times New Roman" w:hAnsi="Times New Roman"/>
                <w:bCs/>
                <w:i/>
              </w:rPr>
              <w:t xml:space="preserve">. Cut each </w:t>
            </w:r>
            <w:r>
              <w:rPr>
                <w:rFonts w:ascii="Times New Roman" w:hAnsi="Times New Roman"/>
                <w:bCs/>
                <w:i/>
              </w:rPr>
              <w:t>cookie</w:t>
            </w:r>
            <w:r w:rsidRPr="00097C00">
              <w:rPr>
                <w:rFonts w:ascii="Times New Roman" w:hAnsi="Times New Roman"/>
                <w:bCs/>
                <w:i/>
              </w:rPr>
              <w:t xml:space="preserve"> into fourths in two different ways.  Explain how you know that each </w:t>
            </w:r>
            <w:r>
              <w:rPr>
                <w:rFonts w:ascii="Times New Roman" w:hAnsi="Times New Roman"/>
                <w:bCs/>
                <w:i/>
              </w:rPr>
              <w:t>cookie</w:t>
            </w:r>
            <w:r w:rsidRPr="00097C00">
              <w:rPr>
                <w:rFonts w:ascii="Times New Roman" w:hAnsi="Times New Roman"/>
                <w:bCs/>
                <w:i/>
              </w:rPr>
              <w:t xml:space="preserve"> has been </w:t>
            </w:r>
            <w:r>
              <w:rPr>
                <w:rFonts w:ascii="Times New Roman" w:hAnsi="Times New Roman"/>
                <w:bCs/>
                <w:i/>
              </w:rPr>
              <w:t>partitioned</w:t>
            </w:r>
            <w:r w:rsidRPr="00097C00">
              <w:rPr>
                <w:rFonts w:ascii="Times New Roman" w:hAnsi="Times New Roman"/>
                <w:bCs/>
                <w:i/>
              </w:rPr>
              <w:t xml:space="preserve"> into fourths.</w:t>
            </w:r>
          </w:p>
        </w:tc>
      </w:tr>
    </w:tbl>
    <w:p w:rsidR="00263EF9" w:rsidRPr="00F33B39" w:rsidRDefault="00263EF9" w:rsidP="00263EF9">
      <w:pPr>
        <w:rPr>
          <w:rFonts w:ascii="Times New Roman" w:hAnsi="Times New Roman"/>
        </w:rPr>
      </w:pPr>
    </w:p>
    <w:tbl>
      <w:tblPr>
        <w:tblW w:w="10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65"/>
        <w:gridCol w:w="6433"/>
        <w:gridCol w:w="2597"/>
      </w:tblGrid>
      <w:tr w:rsidR="00263EF9" w:rsidRPr="00F33B39">
        <w:trPr>
          <w:trHeight w:val="251"/>
        </w:trPr>
        <w:tc>
          <w:tcPr>
            <w:tcW w:w="10895" w:type="dxa"/>
            <w:gridSpan w:val="3"/>
            <w:shd w:val="clear" w:color="auto" w:fill="CCCCCC"/>
          </w:tcPr>
          <w:p w:rsidR="00263EF9" w:rsidRPr="00F33B39" w:rsidRDefault="00263EF9" w:rsidP="001F5852">
            <w:pPr>
              <w:jc w:val="center"/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  <w:b/>
              </w:rPr>
              <w:t>Continuum of Understanding</w:t>
            </w:r>
          </w:p>
        </w:tc>
      </w:tr>
      <w:tr w:rsidR="00263EF9" w:rsidRPr="00F33B39">
        <w:trPr>
          <w:trHeight w:val="251"/>
        </w:trPr>
        <w:tc>
          <w:tcPr>
            <w:tcW w:w="1865" w:type="dxa"/>
            <w:shd w:val="clear" w:color="auto" w:fill="auto"/>
          </w:tcPr>
          <w:p w:rsidR="00263EF9" w:rsidRPr="00F33B39" w:rsidRDefault="00263EF9" w:rsidP="001F5852">
            <w:pPr>
              <w:rPr>
                <w:rFonts w:ascii="Times New Roman" w:hAnsi="Times New Roman"/>
                <w:b/>
              </w:rPr>
            </w:pPr>
            <w:r w:rsidRPr="00F33B39">
              <w:rPr>
                <w:rFonts w:ascii="Times New Roman" w:hAnsi="Times New Roman"/>
                <w:b/>
              </w:rPr>
              <w:t>Developing Understanding</w:t>
            </w:r>
          </w:p>
        </w:tc>
        <w:tc>
          <w:tcPr>
            <w:tcW w:w="6433" w:type="dxa"/>
            <w:shd w:val="clear" w:color="auto" w:fill="auto"/>
          </w:tcPr>
          <w:p w:rsidR="00263EF9" w:rsidRDefault="00263EF9" w:rsidP="001F5852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Incorrectly partitioned one or more cookies into 4 equal pieces.</w:t>
            </w:r>
          </w:p>
          <w:p w:rsidR="00263EF9" w:rsidRDefault="00263EF9" w:rsidP="001F5852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Explanation did not include an understanding that each cookie needed to be partitioned into 4 pieces. </w:t>
            </w:r>
          </w:p>
          <w:p w:rsidR="00263EF9" w:rsidRPr="002C7AF7" w:rsidRDefault="00263EF9" w:rsidP="001F5852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Explanation did not include an understanding that each fractional part needs to be the same size.</w:t>
            </w:r>
          </w:p>
        </w:tc>
        <w:tc>
          <w:tcPr>
            <w:tcW w:w="2597" w:type="dxa"/>
            <w:vMerge w:val="restart"/>
            <w:shd w:val="clear" w:color="auto" w:fill="auto"/>
          </w:tcPr>
          <w:p w:rsidR="00263EF9" w:rsidRDefault="00263EF9" w:rsidP="001F5852">
            <w:pPr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Possible Solutions</w:t>
            </w:r>
          </w:p>
          <w:p w:rsidR="00263EF9" w:rsidRPr="00F33B39" w:rsidRDefault="00263EF9" w:rsidP="001F5852">
            <w:pPr>
              <w:ind w:left="162" w:hanging="16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812800" cy="1656080"/>
                  <wp:effectExtent l="25400" t="0" r="0" b="0"/>
                  <wp:docPr id="6" name="Picture 6" descr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18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165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EF9" w:rsidRPr="00F33B39">
        <w:trPr>
          <w:trHeight w:val="251"/>
        </w:trPr>
        <w:tc>
          <w:tcPr>
            <w:tcW w:w="1865" w:type="dxa"/>
            <w:shd w:val="clear" w:color="auto" w:fill="auto"/>
          </w:tcPr>
          <w:p w:rsidR="00263EF9" w:rsidRPr="00F33B39" w:rsidRDefault="00263EF9" w:rsidP="001F5852">
            <w:pPr>
              <w:rPr>
                <w:rFonts w:ascii="Times New Roman" w:hAnsi="Times New Roman"/>
                <w:b/>
              </w:rPr>
            </w:pPr>
            <w:r w:rsidRPr="00F33B39">
              <w:rPr>
                <w:rFonts w:ascii="Times New Roman" w:hAnsi="Times New Roman"/>
                <w:b/>
              </w:rPr>
              <w:t>Complete Understanding</w:t>
            </w:r>
          </w:p>
        </w:tc>
        <w:tc>
          <w:tcPr>
            <w:tcW w:w="6433" w:type="dxa"/>
            <w:shd w:val="clear" w:color="auto" w:fill="auto"/>
          </w:tcPr>
          <w:p w:rsidR="00263EF9" w:rsidRDefault="00263EF9" w:rsidP="001F5852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Correctly partitioned each cookie into fourths in a different way.</w:t>
            </w:r>
          </w:p>
          <w:p w:rsidR="00263EF9" w:rsidRPr="00F33B39" w:rsidRDefault="00263EF9" w:rsidP="001F5852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Explanation includes an understanding that there needs to be four pieces and that each fractional piece needs to be the same size.</w:t>
            </w:r>
          </w:p>
        </w:tc>
        <w:tc>
          <w:tcPr>
            <w:tcW w:w="2597" w:type="dxa"/>
            <w:vMerge/>
            <w:shd w:val="clear" w:color="auto" w:fill="auto"/>
          </w:tcPr>
          <w:p w:rsidR="00263EF9" w:rsidRPr="00F33B39" w:rsidRDefault="00263EF9" w:rsidP="001F5852">
            <w:pPr>
              <w:pStyle w:val="ListParagraph"/>
              <w:numPr>
                <w:ilvl w:val="0"/>
                <w:numId w:val="1"/>
              </w:numPr>
              <w:ind w:left="342" w:hanging="270"/>
              <w:rPr>
                <w:rFonts w:ascii="Times New Roman" w:hAnsi="Times New Roman"/>
              </w:rPr>
            </w:pPr>
          </w:p>
        </w:tc>
      </w:tr>
    </w:tbl>
    <w:p w:rsidR="00263EF9" w:rsidRPr="00F33B39" w:rsidRDefault="00263EF9" w:rsidP="00263EF9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904"/>
      </w:tblGrid>
      <w:tr w:rsidR="00263EF9" w:rsidRPr="00F33B39">
        <w:trPr>
          <w:trHeight w:val="298"/>
        </w:trPr>
        <w:tc>
          <w:tcPr>
            <w:tcW w:w="10904" w:type="dxa"/>
            <w:shd w:val="clear" w:color="auto" w:fill="C0C0C0"/>
          </w:tcPr>
          <w:p w:rsidR="00263EF9" w:rsidRPr="00F33B39" w:rsidRDefault="00263EF9" w:rsidP="001F5852">
            <w:pPr>
              <w:jc w:val="center"/>
              <w:rPr>
                <w:rFonts w:ascii="Times New Roman" w:hAnsi="Times New Roman"/>
                <w:b/>
              </w:rPr>
            </w:pPr>
            <w:r w:rsidRPr="00F33B39">
              <w:rPr>
                <w:rFonts w:ascii="Times New Roman" w:hAnsi="Times New Roman"/>
                <w:b/>
              </w:rPr>
              <w:t>Standards for Mathematical Practice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097C00" w:rsidRDefault="00263EF9">
            <w:pPr>
              <w:rPr>
                <w:rFonts w:ascii="Times New Roman" w:hAnsi="Times New Roman"/>
                <w:b/>
              </w:rPr>
            </w:pPr>
            <w:r w:rsidRPr="00097C00">
              <w:rPr>
                <w:rFonts w:ascii="Times New Roman" w:hAnsi="Times New Roman"/>
                <w:b/>
              </w:rPr>
              <w:t>1.  Makes sense and perseveres in solving problems.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F33B39" w:rsidRDefault="00263EF9">
            <w:pPr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</w:rPr>
              <w:t>2.  Reasons abstractly and quantitatively.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097C00" w:rsidRDefault="00263EF9">
            <w:pPr>
              <w:rPr>
                <w:rFonts w:ascii="Times New Roman" w:hAnsi="Times New Roman"/>
                <w:b/>
              </w:rPr>
            </w:pPr>
            <w:r w:rsidRPr="00097C00">
              <w:rPr>
                <w:rFonts w:ascii="Times New Roman" w:hAnsi="Times New Roman"/>
                <w:b/>
              </w:rPr>
              <w:t>3.  Constructs viable arguments and critiques the reasoning of others.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F33B39" w:rsidRDefault="00263EF9">
            <w:pPr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</w:rPr>
              <w:t>4.  Models with mathematics.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F33B39" w:rsidRDefault="00263EF9">
            <w:pPr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</w:rPr>
              <w:t>5.  Uses appropriate tools strategically.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097C00" w:rsidRDefault="00263EF9">
            <w:pPr>
              <w:rPr>
                <w:rFonts w:ascii="Times New Roman" w:hAnsi="Times New Roman"/>
                <w:b/>
              </w:rPr>
            </w:pPr>
            <w:r w:rsidRPr="00097C00">
              <w:rPr>
                <w:rFonts w:ascii="Times New Roman" w:hAnsi="Times New Roman"/>
                <w:b/>
              </w:rPr>
              <w:t>6.  Attends to precision.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F33B39" w:rsidRDefault="00263EF9">
            <w:pPr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</w:rPr>
              <w:t>7.  Looks for and makes use of structure.</w:t>
            </w:r>
          </w:p>
        </w:tc>
      </w:tr>
      <w:tr w:rsidR="00263EF9" w:rsidRPr="00F33B39">
        <w:trPr>
          <w:trHeight w:val="265"/>
        </w:trPr>
        <w:tc>
          <w:tcPr>
            <w:tcW w:w="10904" w:type="dxa"/>
            <w:shd w:val="clear" w:color="auto" w:fill="auto"/>
          </w:tcPr>
          <w:p w:rsidR="00263EF9" w:rsidRPr="00F33B39" w:rsidRDefault="00263EF9">
            <w:pPr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</w:rPr>
              <w:t>8.  Looks for and expresses regularity in repeated reasoning.</w:t>
            </w:r>
          </w:p>
        </w:tc>
      </w:tr>
    </w:tbl>
    <w:p w:rsidR="00263EF9" w:rsidRPr="00F33B39" w:rsidRDefault="00263EF9" w:rsidP="00263EF9">
      <w:pPr>
        <w:rPr>
          <w:rFonts w:ascii="Times New Roman" w:hAnsi="Times New Roman"/>
        </w:rPr>
      </w:pPr>
    </w:p>
    <w:p w:rsidR="001F5852" w:rsidRDefault="001F5852" w:rsidP="00263EF9">
      <w:pPr>
        <w:sectPr w:rsidR="001F5852">
          <w:headerReference w:type="default" r:id="rId25"/>
          <w:pgSz w:w="12240" w:h="15840"/>
          <w:pgMar w:top="720" w:right="720" w:bottom="720" w:left="720" w:header="720" w:footer="720" w:gutter="0"/>
          <w:cols w:space="720"/>
        </w:sectPr>
      </w:pPr>
    </w:p>
    <w:p w:rsidR="001F5852" w:rsidRDefault="001F5852" w:rsidP="00263EF9"/>
    <w:p w:rsidR="001F5852" w:rsidRDefault="001F5852" w:rsidP="00CB2B97">
      <w:pPr>
        <w:outlineLvl w:val="0"/>
        <w:rPr>
          <w:rFonts w:ascii="Times New Roman" w:hAnsi="Times New Roman"/>
          <w:b/>
          <w:sz w:val="32"/>
        </w:rPr>
      </w:pPr>
      <w:r w:rsidRPr="00D94438">
        <w:rPr>
          <w:rFonts w:ascii="Times New Roman" w:hAnsi="Times New Roman"/>
          <w:b/>
          <w:sz w:val="32"/>
        </w:rPr>
        <w:t xml:space="preserve">You have 2 round cookies. </w:t>
      </w:r>
    </w:p>
    <w:p w:rsidR="001F5852" w:rsidRPr="00D94438" w:rsidRDefault="001F5852" w:rsidP="001F5852">
      <w:pPr>
        <w:rPr>
          <w:rFonts w:ascii="Times New Roman" w:hAnsi="Times New Roman"/>
          <w:b/>
          <w:sz w:val="32"/>
        </w:rPr>
      </w:pPr>
    </w:p>
    <w:p w:rsidR="001F5852" w:rsidRPr="00D94438" w:rsidRDefault="001F5852" w:rsidP="00CB2B97">
      <w:pPr>
        <w:outlineLvl w:val="0"/>
        <w:rPr>
          <w:rFonts w:ascii="Times New Roman" w:hAnsi="Times New Roman"/>
          <w:sz w:val="32"/>
        </w:rPr>
      </w:pPr>
      <w:r w:rsidRPr="00D94438">
        <w:rPr>
          <w:rFonts w:ascii="Times New Roman" w:hAnsi="Times New Roman"/>
          <w:b/>
          <w:sz w:val="32"/>
          <w:u w:val="single"/>
        </w:rPr>
        <w:t>Cut</w:t>
      </w:r>
      <w:r w:rsidRPr="00D94438">
        <w:rPr>
          <w:rFonts w:ascii="Times New Roman" w:hAnsi="Times New Roman"/>
          <w:b/>
          <w:sz w:val="32"/>
        </w:rPr>
        <w:t xml:space="preserve"> each cookie into </w:t>
      </w:r>
      <w:r w:rsidRPr="00D94438">
        <w:rPr>
          <w:rFonts w:ascii="Times New Roman" w:hAnsi="Times New Roman"/>
          <w:b/>
          <w:sz w:val="32"/>
          <w:u w:val="single"/>
        </w:rPr>
        <w:t>fourths</w:t>
      </w:r>
      <w:r w:rsidRPr="00D94438">
        <w:rPr>
          <w:rFonts w:ascii="Times New Roman" w:hAnsi="Times New Roman"/>
          <w:b/>
          <w:sz w:val="32"/>
        </w:rPr>
        <w:t xml:space="preserve"> in two different ways. </w:t>
      </w:r>
    </w:p>
    <w:p w:rsidR="001F5852" w:rsidRPr="00D94438" w:rsidRDefault="00023D3C" w:rsidP="001F5852">
      <w:pPr>
        <w:rPr>
          <w:rFonts w:ascii="Times New Roman" w:hAnsi="Times New Roman"/>
          <w:sz w:val="32"/>
        </w:rPr>
      </w:pPr>
      <w:r>
        <w:rPr>
          <w:noProof/>
        </w:rPr>
        <w:pict>
          <v:oval id="Oval 10" o:spid="_x0000_s1033" style="position:absolute;margin-left:26.15pt;margin-top:29.85pt;width:212.5pt;height:203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" filled="f" strokecolor="black [3213]" strokeweight="2pt"/>
        </w:pict>
      </w:r>
      <w:r>
        <w:rPr>
          <w:noProof/>
        </w:rPr>
        <w:pict>
          <v:oval id="Oval 9" o:spid="_x0000_s1032" style="position:absolute;margin-left:294.75pt;margin-top:30.2pt;width:212.5pt;height:203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" filled="f" strokecolor="windowText" strokeweight="2pt"/>
        </w:pict>
      </w:r>
    </w:p>
    <w:p w:rsidR="001F5852" w:rsidRPr="00D94438" w:rsidRDefault="001F5852" w:rsidP="001F5852">
      <w:pPr>
        <w:rPr>
          <w:rFonts w:ascii="Times New Roman" w:hAnsi="Times New Roman"/>
          <w:sz w:val="32"/>
        </w:rPr>
      </w:pPr>
    </w:p>
    <w:p w:rsidR="001F5852" w:rsidRPr="00D94438" w:rsidRDefault="001F5852" w:rsidP="001F5852">
      <w:pPr>
        <w:rPr>
          <w:rFonts w:ascii="Times New Roman" w:hAnsi="Times New Roman"/>
          <w:sz w:val="32"/>
        </w:rPr>
      </w:pPr>
    </w:p>
    <w:p w:rsidR="001F5852" w:rsidRPr="00D94438" w:rsidRDefault="001F5852" w:rsidP="001F5852">
      <w:pPr>
        <w:rPr>
          <w:rFonts w:ascii="Times New Roman" w:hAnsi="Times New Roman"/>
          <w:sz w:val="32"/>
        </w:rPr>
      </w:pPr>
    </w:p>
    <w:p w:rsidR="001F5852" w:rsidRPr="00D94438" w:rsidRDefault="001F5852" w:rsidP="001F5852">
      <w:pPr>
        <w:rPr>
          <w:rFonts w:ascii="Times New Roman" w:hAnsi="Times New Roman"/>
          <w:sz w:val="32"/>
        </w:rPr>
      </w:pPr>
    </w:p>
    <w:p w:rsidR="001F5852" w:rsidRPr="00D94438" w:rsidRDefault="001F5852" w:rsidP="001F5852">
      <w:pPr>
        <w:rPr>
          <w:rFonts w:ascii="Times New Roman" w:hAnsi="Times New Roman"/>
          <w:sz w:val="32"/>
        </w:rPr>
      </w:pPr>
    </w:p>
    <w:p w:rsidR="001F5852" w:rsidRPr="00D94438" w:rsidRDefault="001F5852" w:rsidP="001F5852">
      <w:pPr>
        <w:rPr>
          <w:rFonts w:ascii="Times New Roman" w:hAnsi="Times New Roman"/>
          <w:sz w:val="32"/>
        </w:rPr>
      </w:pPr>
    </w:p>
    <w:p w:rsidR="001F5852" w:rsidRPr="00D94438" w:rsidRDefault="001F5852" w:rsidP="001F5852">
      <w:pPr>
        <w:rPr>
          <w:rFonts w:ascii="Times New Roman" w:hAnsi="Times New Roman"/>
          <w:sz w:val="32"/>
        </w:rPr>
      </w:pPr>
    </w:p>
    <w:p w:rsidR="001F5852" w:rsidRPr="00D94438" w:rsidRDefault="001F5852" w:rsidP="001F5852">
      <w:pPr>
        <w:rPr>
          <w:rFonts w:ascii="Times New Roman" w:hAnsi="Times New Roman"/>
          <w:sz w:val="32"/>
        </w:rPr>
      </w:pPr>
    </w:p>
    <w:p w:rsidR="001F5852" w:rsidRDefault="001F5852" w:rsidP="001F5852">
      <w:pPr>
        <w:pBdr>
          <w:bottom w:val="single" w:sz="6" w:space="1" w:color="auto"/>
        </w:pBdr>
        <w:spacing w:line="360" w:lineRule="auto"/>
        <w:rPr>
          <w:rFonts w:ascii="Times New Roman" w:hAnsi="Times New Roman"/>
          <w:b/>
          <w:sz w:val="32"/>
        </w:rPr>
      </w:pPr>
    </w:p>
    <w:p w:rsidR="001F5852" w:rsidRDefault="001F5852" w:rsidP="001F5852">
      <w:pPr>
        <w:pBdr>
          <w:bottom w:val="single" w:sz="6" w:space="1" w:color="auto"/>
        </w:pBdr>
        <w:spacing w:line="360" w:lineRule="auto"/>
        <w:rPr>
          <w:rFonts w:ascii="Times New Roman" w:hAnsi="Times New Roman"/>
          <w:b/>
          <w:sz w:val="32"/>
        </w:rPr>
      </w:pPr>
    </w:p>
    <w:p w:rsidR="001F5852" w:rsidRDefault="001F5852" w:rsidP="001F5852">
      <w:pPr>
        <w:pBdr>
          <w:bottom w:val="single" w:sz="6" w:space="1" w:color="auto"/>
        </w:pBdr>
        <w:spacing w:line="360" w:lineRule="auto"/>
        <w:rPr>
          <w:rFonts w:ascii="Times New Roman" w:hAnsi="Times New Roman"/>
          <w:b/>
          <w:sz w:val="32"/>
        </w:rPr>
      </w:pPr>
    </w:p>
    <w:p w:rsidR="001F5852" w:rsidRDefault="001F5852" w:rsidP="001F5852">
      <w:pPr>
        <w:pBdr>
          <w:bottom w:val="single" w:sz="6" w:space="1" w:color="auto"/>
        </w:pBdr>
        <w:spacing w:line="360" w:lineRule="auto"/>
        <w:rPr>
          <w:rFonts w:ascii="Times New Roman" w:hAnsi="Times New Roman"/>
          <w:b/>
          <w:sz w:val="32"/>
        </w:rPr>
      </w:pPr>
    </w:p>
    <w:p w:rsidR="001F5852" w:rsidRPr="005C6F77" w:rsidRDefault="001F5852" w:rsidP="001F5852">
      <w:pPr>
        <w:pBdr>
          <w:bottom w:val="single" w:sz="6" w:space="1" w:color="auto"/>
        </w:pBdr>
        <w:spacing w:line="360" w:lineRule="auto"/>
        <w:rPr>
          <w:rFonts w:ascii="Times New Roman" w:hAnsi="Times New Roman"/>
          <w:b/>
          <w:sz w:val="18"/>
          <w:szCs w:val="18"/>
        </w:rPr>
      </w:pPr>
      <w:r w:rsidRPr="00D94438">
        <w:rPr>
          <w:rFonts w:ascii="Times New Roman" w:hAnsi="Times New Roman"/>
          <w:b/>
          <w:sz w:val="32"/>
        </w:rPr>
        <w:t xml:space="preserve">Explain how you know that each cookie has been partitioned into fourths. </w:t>
      </w:r>
      <w:r>
        <w:rPr>
          <w:rFonts w:ascii="Times New Roman" w:hAnsi="Times New Roman"/>
          <w:b/>
          <w:sz w:val="32"/>
        </w:rPr>
        <w:br/>
      </w:r>
    </w:p>
    <w:p w:rsidR="001F5852" w:rsidRPr="005C6F77" w:rsidRDefault="001F5852" w:rsidP="001F5852">
      <w:pPr>
        <w:spacing w:line="480" w:lineRule="auto"/>
        <w:rPr>
          <w:rFonts w:ascii="Times New Roman" w:hAnsi="Times New Roman"/>
          <w:b/>
          <w:sz w:val="18"/>
          <w:szCs w:val="18"/>
        </w:rPr>
      </w:pPr>
    </w:p>
    <w:p w:rsidR="001F5852" w:rsidRPr="005C6F77" w:rsidRDefault="001F5852" w:rsidP="001F5852">
      <w:pPr>
        <w:pBdr>
          <w:top w:val="single" w:sz="12" w:space="1" w:color="auto"/>
          <w:bottom w:val="single" w:sz="12" w:space="1" w:color="auto"/>
        </w:pBdr>
        <w:spacing w:line="480" w:lineRule="auto"/>
        <w:rPr>
          <w:rFonts w:ascii="Times New Roman" w:hAnsi="Times New Roman"/>
          <w:sz w:val="18"/>
          <w:szCs w:val="18"/>
        </w:rPr>
      </w:pPr>
      <w:r w:rsidRPr="005C6F77">
        <w:rPr>
          <w:rFonts w:ascii="Times New Roman" w:hAnsi="Times New Roman"/>
          <w:sz w:val="18"/>
          <w:szCs w:val="18"/>
        </w:rPr>
        <w:softHyphen/>
      </w:r>
    </w:p>
    <w:p w:rsidR="001F5852" w:rsidRPr="005C6F77" w:rsidRDefault="001F5852" w:rsidP="001F5852">
      <w:pPr>
        <w:pBdr>
          <w:bottom w:val="single" w:sz="6" w:space="1" w:color="auto"/>
        </w:pBdr>
        <w:spacing w:line="480" w:lineRule="auto"/>
        <w:rPr>
          <w:rFonts w:ascii="Times New Roman" w:hAnsi="Times New Roman"/>
          <w:b/>
          <w:sz w:val="18"/>
          <w:szCs w:val="18"/>
        </w:rPr>
      </w:pPr>
    </w:p>
    <w:p w:rsidR="001F5852" w:rsidRPr="005C6F77" w:rsidRDefault="001F5852" w:rsidP="001F5852">
      <w:pPr>
        <w:spacing w:line="480" w:lineRule="auto"/>
        <w:rPr>
          <w:rFonts w:ascii="Times New Roman" w:hAnsi="Times New Roman"/>
          <w:b/>
          <w:sz w:val="18"/>
          <w:szCs w:val="18"/>
        </w:rPr>
      </w:pPr>
    </w:p>
    <w:p w:rsidR="001F5852" w:rsidRPr="005C6F77" w:rsidRDefault="001F5852" w:rsidP="001F5852">
      <w:pPr>
        <w:pBdr>
          <w:top w:val="single" w:sz="12" w:space="1" w:color="auto"/>
          <w:bottom w:val="single" w:sz="12" w:space="1" w:color="auto"/>
        </w:pBdr>
        <w:spacing w:line="480" w:lineRule="auto"/>
        <w:rPr>
          <w:rFonts w:ascii="Times New Roman" w:hAnsi="Times New Roman"/>
          <w:sz w:val="18"/>
          <w:szCs w:val="18"/>
        </w:rPr>
      </w:pPr>
      <w:r w:rsidRPr="005C6F77">
        <w:rPr>
          <w:rFonts w:ascii="Times New Roman" w:hAnsi="Times New Roman"/>
          <w:sz w:val="18"/>
          <w:szCs w:val="18"/>
        </w:rPr>
        <w:softHyphen/>
      </w:r>
    </w:p>
    <w:p w:rsidR="001F5852" w:rsidRPr="00237C98" w:rsidRDefault="001F5852" w:rsidP="001F5852">
      <w:pPr>
        <w:rPr>
          <w:rFonts w:ascii="Times New Roman" w:hAnsi="Times New Roman"/>
          <w:sz w:val="16"/>
          <w:szCs w:val="16"/>
        </w:rPr>
      </w:pPr>
    </w:p>
    <w:p w:rsidR="001F5852" w:rsidRPr="005E7F19" w:rsidRDefault="001F5852" w:rsidP="001F5852">
      <w:pPr>
        <w:rPr>
          <w:rFonts w:ascii="Times New Roman" w:hAnsi="Times New Roman"/>
          <w:sz w:val="32"/>
        </w:rPr>
      </w:pPr>
    </w:p>
    <w:p w:rsidR="001F5852" w:rsidRPr="00D94438" w:rsidRDefault="001F5852" w:rsidP="001F5852">
      <w:pPr>
        <w:rPr>
          <w:rFonts w:ascii="Times New Roman" w:hAnsi="Times New Roman"/>
          <w:sz w:val="32"/>
        </w:rPr>
      </w:pPr>
    </w:p>
    <w:p w:rsidR="001F5852" w:rsidRDefault="001F5852" w:rsidP="00263EF9">
      <w:pPr>
        <w:sectPr w:rsidR="001F5852">
          <w:headerReference w:type="default" r:id="rId26"/>
          <w:pgSz w:w="12240" w:h="15840"/>
          <w:pgMar w:top="720" w:right="720" w:bottom="720" w:left="720" w:header="720" w:footer="720" w:gutter="0"/>
          <w:cols w:space="720"/>
        </w:sectPr>
      </w:pPr>
    </w:p>
    <w:p w:rsidR="00263EF9" w:rsidRDefault="00263EF9" w:rsidP="00263EF9"/>
    <w:tbl>
      <w:tblPr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18"/>
        <w:gridCol w:w="9090"/>
      </w:tblGrid>
      <w:tr w:rsidR="00263EF9" w:rsidRPr="00F33B39">
        <w:trPr>
          <w:trHeight w:val="292"/>
        </w:trPr>
        <w:tc>
          <w:tcPr>
            <w:tcW w:w="10908" w:type="dxa"/>
            <w:gridSpan w:val="2"/>
            <w:shd w:val="clear" w:color="auto" w:fill="CCCCCC"/>
          </w:tcPr>
          <w:p w:rsidR="00263EF9" w:rsidRPr="00F33B39" w:rsidRDefault="00263EF9" w:rsidP="001F58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3B39">
              <w:rPr>
                <w:rFonts w:ascii="Times New Roman" w:hAnsi="Times New Roman"/>
                <w:b/>
                <w:sz w:val="28"/>
                <w:szCs w:val="28"/>
              </w:rPr>
              <w:t xml:space="preserve">G Task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3c</w:t>
            </w:r>
          </w:p>
        </w:tc>
      </w:tr>
      <w:tr w:rsidR="00263EF9" w:rsidRPr="00F33B39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6416BD" w:rsidRDefault="00263EF9">
            <w:pPr>
              <w:rPr>
                <w:rFonts w:ascii="Times New Roman" w:hAnsi="Times New Roman"/>
                <w:b/>
              </w:rPr>
            </w:pPr>
            <w:r w:rsidRPr="006416BD">
              <w:rPr>
                <w:rFonts w:ascii="Times New Roman" w:hAnsi="Times New Roman"/>
                <w:b/>
              </w:rPr>
              <w:t>Domain</w:t>
            </w:r>
          </w:p>
        </w:tc>
        <w:tc>
          <w:tcPr>
            <w:tcW w:w="9090" w:type="dxa"/>
            <w:shd w:val="clear" w:color="auto" w:fill="auto"/>
          </w:tcPr>
          <w:p w:rsidR="00263EF9" w:rsidRPr="00F33B39" w:rsidRDefault="00263EF9">
            <w:pPr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</w:rPr>
              <w:t>Geometry</w:t>
            </w:r>
          </w:p>
        </w:tc>
      </w:tr>
      <w:tr w:rsidR="00263EF9" w:rsidRPr="00F33B39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6416BD" w:rsidRDefault="00263EF9">
            <w:pPr>
              <w:rPr>
                <w:rFonts w:ascii="Times New Roman" w:hAnsi="Times New Roman"/>
                <w:b/>
              </w:rPr>
            </w:pPr>
            <w:r w:rsidRPr="006416BD">
              <w:rPr>
                <w:rFonts w:ascii="Times New Roman" w:hAnsi="Times New Roman"/>
                <w:b/>
              </w:rPr>
              <w:t>Cluster</w:t>
            </w:r>
          </w:p>
        </w:tc>
        <w:tc>
          <w:tcPr>
            <w:tcW w:w="9090" w:type="dxa"/>
            <w:shd w:val="clear" w:color="auto" w:fill="auto"/>
          </w:tcPr>
          <w:p w:rsidR="00263EF9" w:rsidRPr="007A7E77" w:rsidRDefault="00263EF9">
            <w:pPr>
              <w:rPr>
                <w:rFonts w:ascii="Times New Roman" w:hAnsi="Times New Roman"/>
              </w:rPr>
            </w:pPr>
            <w:r w:rsidRPr="007A7E77">
              <w:rPr>
                <w:rFonts w:ascii="Times New Roman" w:hAnsi="Times New Roman"/>
              </w:rPr>
              <w:t>Reason with shapes and their attributes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263EF9" w:rsidRPr="00F33B39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6416BD" w:rsidRDefault="00263EF9">
            <w:pPr>
              <w:rPr>
                <w:rFonts w:ascii="Times New Roman" w:hAnsi="Times New Roman"/>
                <w:b/>
              </w:rPr>
            </w:pPr>
            <w:r w:rsidRPr="006416BD">
              <w:rPr>
                <w:rFonts w:ascii="Times New Roman" w:hAnsi="Times New Roman"/>
                <w:b/>
              </w:rPr>
              <w:t>Standard(s)</w:t>
            </w:r>
          </w:p>
        </w:tc>
        <w:tc>
          <w:tcPr>
            <w:tcW w:w="9090" w:type="dxa"/>
            <w:shd w:val="clear" w:color="auto" w:fill="auto"/>
          </w:tcPr>
          <w:p w:rsidR="00263EF9" w:rsidRPr="007A7E77" w:rsidRDefault="00263EF9" w:rsidP="001F5852">
            <w:pPr>
              <w:rPr>
                <w:rFonts w:ascii="Times New Roman" w:hAnsi="Times New Roman"/>
              </w:rPr>
            </w:pPr>
            <w:r w:rsidRPr="006416BD">
              <w:rPr>
                <w:rFonts w:ascii="Times New Roman" w:hAnsi="Times New Roman"/>
                <w:b/>
              </w:rPr>
              <w:t>2.G.3</w:t>
            </w:r>
            <w:r w:rsidRPr="007A7E77">
              <w:rPr>
                <w:rFonts w:ascii="Times New Roman" w:hAnsi="Times New Roman"/>
              </w:rPr>
              <w:t xml:space="preserve"> Partition circles and rectangles into two, three, or four equal shares, describe the shares using the words halves, thirds, half of, a third of, etc., and describe the whole as two halves, three thirds, four fourths. Recognize that equal shares of identical wholes need not have the same shape.</w:t>
            </w:r>
          </w:p>
        </w:tc>
      </w:tr>
      <w:tr w:rsidR="00263EF9" w:rsidRPr="00F33B39">
        <w:trPr>
          <w:trHeight w:val="292"/>
        </w:trPr>
        <w:tc>
          <w:tcPr>
            <w:tcW w:w="1818" w:type="dxa"/>
            <w:tcBorders>
              <w:bottom w:val="single" w:sz="4" w:space="0" w:color="000000"/>
            </w:tcBorders>
            <w:shd w:val="clear" w:color="auto" w:fill="auto"/>
          </w:tcPr>
          <w:p w:rsidR="00263EF9" w:rsidRPr="006416BD" w:rsidRDefault="00263EF9">
            <w:pPr>
              <w:rPr>
                <w:rFonts w:ascii="Times New Roman" w:hAnsi="Times New Roman"/>
                <w:b/>
              </w:rPr>
            </w:pPr>
            <w:r w:rsidRPr="006416BD">
              <w:rPr>
                <w:rFonts w:ascii="Times New Roman" w:hAnsi="Times New Roman"/>
                <w:b/>
              </w:rPr>
              <w:t>Materials</w:t>
            </w:r>
          </w:p>
        </w:tc>
        <w:tc>
          <w:tcPr>
            <w:tcW w:w="9090" w:type="dxa"/>
            <w:tcBorders>
              <w:bottom w:val="single" w:sz="4" w:space="0" w:color="000000"/>
            </w:tcBorders>
            <w:shd w:val="clear" w:color="auto" w:fill="auto"/>
          </w:tcPr>
          <w:p w:rsidR="00263EF9" w:rsidRPr="007A7E77" w:rsidRDefault="00263EF9" w:rsidP="001F58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SF, Paper, pencil</w:t>
            </w:r>
          </w:p>
        </w:tc>
      </w:tr>
      <w:tr w:rsidR="00263EF9" w:rsidRPr="00F33B39">
        <w:trPr>
          <w:trHeight w:val="275"/>
        </w:trPr>
        <w:tc>
          <w:tcPr>
            <w:tcW w:w="1818" w:type="dxa"/>
            <w:shd w:val="clear" w:color="auto" w:fill="CCCCCC"/>
          </w:tcPr>
          <w:p w:rsidR="00263EF9" w:rsidRPr="006416BD" w:rsidRDefault="00263EF9">
            <w:pPr>
              <w:rPr>
                <w:rFonts w:ascii="Times New Roman" w:hAnsi="Times New Roman"/>
                <w:b/>
              </w:rPr>
            </w:pPr>
            <w:r w:rsidRPr="006416BD">
              <w:rPr>
                <w:rFonts w:ascii="Times New Roman" w:hAnsi="Times New Roman"/>
                <w:b/>
              </w:rPr>
              <w:t>Task</w:t>
            </w:r>
          </w:p>
        </w:tc>
        <w:tc>
          <w:tcPr>
            <w:tcW w:w="9090" w:type="dxa"/>
            <w:shd w:val="clear" w:color="auto" w:fill="CCCCCC"/>
          </w:tcPr>
          <w:p w:rsidR="00263EF9" w:rsidRPr="00B67782" w:rsidRDefault="00263EF9" w:rsidP="001F5852">
            <w:pPr>
              <w:rPr>
                <w:rFonts w:ascii="Times New Roman" w:hAnsi="Times New Roman"/>
                <w:bCs/>
              </w:rPr>
            </w:pPr>
            <w:r w:rsidRPr="001E0B70">
              <w:rPr>
                <w:rFonts w:ascii="Times New Roman" w:hAnsi="Times New Roman"/>
                <w:bCs/>
              </w:rPr>
              <w:t>Provide materials to</w:t>
            </w:r>
            <w:r>
              <w:rPr>
                <w:rFonts w:ascii="Times New Roman" w:hAnsi="Times New Roman"/>
                <w:bCs/>
              </w:rPr>
              <w:t xml:space="preserve"> the student.  Read the problem to the student:</w:t>
            </w:r>
            <w:r w:rsidRPr="001E0B70">
              <w:rPr>
                <w:rFonts w:ascii="Times New Roman" w:hAnsi="Times New Roman"/>
                <w:bCs/>
              </w:rPr>
              <w:t xml:space="preserve"> </w:t>
            </w:r>
            <w:r w:rsidRPr="00C94ACF">
              <w:rPr>
                <w:rFonts w:ascii="Times New Roman" w:hAnsi="Times New Roman"/>
                <w:bCs/>
                <w:i/>
              </w:rPr>
              <w:t>Some students partitioned a rectangular cake in different ways. Look at each cake. Is each cake partitioned into fourths?  Explain your reasoning.</w:t>
            </w:r>
            <w:r>
              <w:rPr>
                <w:rFonts w:ascii="Times New Roman" w:hAnsi="Times New Roman"/>
                <w:bCs/>
              </w:rPr>
              <w:t xml:space="preserve"> </w:t>
            </w:r>
          </w:p>
        </w:tc>
      </w:tr>
    </w:tbl>
    <w:p w:rsidR="00263EF9" w:rsidRPr="00F33B39" w:rsidRDefault="00263EF9" w:rsidP="00263EF9">
      <w:pPr>
        <w:rPr>
          <w:rFonts w:ascii="Times New Roman" w:hAnsi="Times New Roman"/>
        </w:rPr>
      </w:pPr>
    </w:p>
    <w:tbl>
      <w:tblPr>
        <w:tblW w:w="10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63"/>
        <w:gridCol w:w="5715"/>
        <w:gridCol w:w="3317"/>
      </w:tblGrid>
      <w:tr w:rsidR="00263EF9" w:rsidRPr="00F33B39">
        <w:trPr>
          <w:trHeight w:val="251"/>
        </w:trPr>
        <w:tc>
          <w:tcPr>
            <w:tcW w:w="10895" w:type="dxa"/>
            <w:gridSpan w:val="3"/>
            <w:shd w:val="clear" w:color="auto" w:fill="CCCCCC"/>
          </w:tcPr>
          <w:p w:rsidR="00263EF9" w:rsidRPr="00F33B39" w:rsidRDefault="00263EF9" w:rsidP="001F5852">
            <w:pPr>
              <w:jc w:val="center"/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  <w:b/>
              </w:rPr>
              <w:t>Continuum of Understanding</w:t>
            </w:r>
          </w:p>
        </w:tc>
      </w:tr>
      <w:tr w:rsidR="00263EF9" w:rsidRPr="00F33B39">
        <w:trPr>
          <w:trHeight w:val="251"/>
        </w:trPr>
        <w:tc>
          <w:tcPr>
            <w:tcW w:w="1863" w:type="dxa"/>
            <w:shd w:val="clear" w:color="auto" w:fill="auto"/>
          </w:tcPr>
          <w:p w:rsidR="00263EF9" w:rsidRPr="00F33B39" w:rsidRDefault="00263EF9" w:rsidP="001F5852">
            <w:pPr>
              <w:rPr>
                <w:rFonts w:ascii="Times New Roman" w:hAnsi="Times New Roman"/>
                <w:b/>
              </w:rPr>
            </w:pPr>
            <w:r w:rsidRPr="00F33B39">
              <w:rPr>
                <w:rFonts w:ascii="Times New Roman" w:hAnsi="Times New Roman"/>
                <w:b/>
              </w:rPr>
              <w:t>Developing Understanding</w:t>
            </w:r>
          </w:p>
        </w:tc>
        <w:tc>
          <w:tcPr>
            <w:tcW w:w="5715" w:type="dxa"/>
            <w:shd w:val="clear" w:color="auto" w:fill="auto"/>
          </w:tcPr>
          <w:p w:rsidR="00263EF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Incorrectly circles one or more cakes that are not partitioned into fourths.</w:t>
            </w:r>
          </w:p>
          <w:p w:rsidR="00263EF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Circles some cakes that are partitioned into fourths, but not all.</w:t>
            </w:r>
          </w:p>
          <w:p w:rsidR="00263EF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Justification does not include an understanding that each cake needed to be partitioned into 4 pieces.</w:t>
            </w:r>
          </w:p>
          <w:p w:rsidR="00263EF9" w:rsidRPr="001E0B70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Explanation did not include an understanding that each fractional part needs to be the same size.</w:t>
            </w:r>
          </w:p>
        </w:tc>
        <w:tc>
          <w:tcPr>
            <w:tcW w:w="3317" w:type="dxa"/>
            <w:vMerge w:val="restart"/>
            <w:shd w:val="clear" w:color="auto" w:fill="auto"/>
          </w:tcPr>
          <w:p w:rsidR="00263EF9" w:rsidRDefault="00263EF9" w:rsidP="001F5852">
            <w:pPr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Solution:</w:t>
            </w:r>
          </w:p>
          <w:p w:rsidR="00263EF9" w:rsidRDefault="00263EF9" w:rsidP="001F5852">
            <w:pPr>
              <w:rPr>
                <w:rFonts w:ascii="Times New Roman" w:hAnsi="Times New Roman"/>
                <w:u w:val="single"/>
              </w:rPr>
            </w:pPr>
          </w:p>
          <w:p w:rsidR="00263EF9" w:rsidRDefault="00263EF9" w:rsidP="001F5852">
            <w:pPr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442720" cy="1229360"/>
                  <wp:effectExtent l="25400" t="0" r="508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15239" t="64052" r="78598" b="23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EF9" w:rsidRPr="00B67782" w:rsidRDefault="00263EF9" w:rsidP="001F5852">
            <w:pPr>
              <w:jc w:val="center"/>
              <w:rPr>
                <w:rFonts w:ascii="Times New Roman" w:hAnsi="Times New Roman"/>
              </w:rPr>
            </w:pPr>
          </w:p>
          <w:p w:rsidR="00263EF9" w:rsidRPr="00F33B39" w:rsidRDefault="00263EF9" w:rsidP="001F5852">
            <w:pPr>
              <w:rPr>
                <w:rFonts w:ascii="Times New Roman" w:hAnsi="Times New Roman"/>
              </w:rPr>
            </w:pPr>
            <w:r w:rsidRPr="0079736B">
              <w:rPr>
                <w:rFonts w:ascii="Times New Roman" w:hAnsi="Times New Roman"/>
                <w:b/>
                <w:u w:val="single"/>
              </w:rPr>
              <w:t>Note</w:t>
            </w:r>
            <w:r>
              <w:rPr>
                <w:rFonts w:ascii="Times New Roman" w:hAnsi="Times New Roman"/>
              </w:rPr>
              <w:t>:  Although each fractional piece may not be the same shape, the size (area) of each fractional piece has the same area.  Each piece represents one-fourth of the whole rectangular cake.</w:t>
            </w:r>
          </w:p>
        </w:tc>
      </w:tr>
      <w:tr w:rsidR="00263EF9" w:rsidRPr="00F33B39">
        <w:trPr>
          <w:trHeight w:val="251"/>
        </w:trPr>
        <w:tc>
          <w:tcPr>
            <w:tcW w:w="1863" w:type="dxa"/>
            <w:shd w:val="clear" w:color="auto" w:fill="auto"/>
          </w:tcPr>
          <w:p w:rsidR="00263EF9" w:rsidRPr="00F33B39" w:rsidRDefault="00263EF9" w:rsidP="001F5852">
            <w:pPr>
              <w:rPr>
                <w:rFonts w:ascii="Times New Roman" w:hAnsi="Times New Roman"/>
                <w:b/>
              </w:rPr>
            </w:pPr>
            <w:r w:rsidRPr="00F33B39">
              <w:rPr>
                <w:rFonts w:ascii="Times New Roman" w:hAnsi="Times New Roman"/>
                <w:b/>
              </w:rPr>
              <w:t>Complete Understanding</w:t>
            </w:r>
          </w:p>
        </w:tc>
        <w:tc>
          <w:tcPr>
            <w:tcW w:w="5715" w:type="dxa"/>
            <w:shd w:val="clear" w:color="auto" w:fill="auto"/>
          </w:tcPr>
          <w:p w:rsidR="00263EF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Correctly circles all cakes correctly partitioned into fourths.</w:t>
            </w:r>
          </w:p>
          <w:p w:rsidR="00263EF9" w:rsidRPr="00F33B3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Explanation includes an understanding that there needs to be four pieces and that each fractional piece needs to be the same size.</w:t>
            </w:r>
          </w:p>
        </w:tc>
        <w:tc>
          <w:tcPr>
            <w:tcW w:w="3317" w:type="dxa"/>
            <w:vMerge/>
            <w:shd w:val="clear" w:color="auto" w:fill="auto"/>
          </w:tcPr>
          <w:p w:rsidR="00263EF9" w:rsidRPr="00F33B3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</w:p>
        </w:tc>
      </w:tr>
    </w:tbl>
    <w:p w:rsidR="00263EF9" w:rsidRPr="00F33B39" w:rsidRDefault="00263EF9" w:rsidP="00263EF9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904"/>
      </w:tblGrid>
      <w:tr w:rsidR="00263EF9" w:rsidRPr="00F33B39">
        <w:trPr>
          <w:trHeight w:val="298"/>
        </w:trPr>
        <w:tc>
          <w:tcPr>
            <w:tcW w:w="10904" w:type="dxa"/>
            <w:shd w:val="clear" w:color="auto" w:fill="C0C0C0"/>
          </w:tcPr>
          <w:p w:rsidR="00263EF9" w:rsidRPr="00F33B39" w:rsidRDefault="00263EF9" w:rsidP="001F5852">
            <w:pPr>
              <w:jc w:val="center"/>
              <w:rPr>
                <w:rFonts w:ascii="Times New Roman" w:hAnsi="Times New Roman"/>
                <w:b/>
              </w:rPr>
            </w:pPr>
            <w:r w:rsidRPr="00F33B39">
              <w:rPr>
                <w:rFonts w:ascii="Times New Roman" w:hAnsi="Times New Roman"/>
                <w:b/>
              </w:rPr>
              <w:t>Standards for Mathematical Practice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2C7AF7" w:rsidRDefault="00263EF9">
            <w:pPr>
              <w:rPr>
                <w:rFonts w:ascii="Times New Roman" w:hAnsi="Times New Roman"/>
                <w:b/>
              </w:rPr>
            </w:pPr>
            <w:r w:rsidRPr="002C7AF7">
              <w:rPr>
                <w:rFonts w:ascii="Times New Roman" w:hAnsi="Times New Roman"/>
                <w:b/>
              </w:rPr>
              <w:t>1.  Makes sense and perseveres in solving problems.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F33B39" w:rsidRDefault="00263EF9">
            <w:pPr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</w:rPr>
              <w:t>2.  Reasons abstractly and quantitatively.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B67782" w:rsidRDefault="00263EF9">
            <w:pPr>
              <w:rPr>
                <w:rFonts w:ascii="Times New Roman" w:hAnsi="Times New Roman"/>
                <w:b/>
              </w:rPr>
            </w:pPr>
            <w:r w:rsidRPr="00B67782">
              <w:rPr>
                <w:rFonts w:ascii="Times New Roman" w:hAnsi="Times New Roman"/>
                <w:b/>
              </w:rPr>
              <w:t>3.  Constructs viable arguments and critiques the reasoning of others.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F33B39" w:rsidRDefault="00263EF9">
            <w:pPr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</w:rPr>
              <w:t>4.  Models with mathematics.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F33B39" w:rsidRDefault="00263EF9">
            <w:pPr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</w:rPr>
              <w:t>5.  Uses appropriate tools strategically.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2C7AF7" w:rsidRDefault="00263EF9">
            <w:pPr>
              <w:rPr>
                <w:rFonts w:ascii="Times New Roman" w:hAnsi="Times New Roman"/>
                <w:b/>
              </w:rPr>
            </w:pPr>
            <w:r w:rsidRPr="002C7AF7">
              <w:rPr>
                <w:rFonts w:ascii="Times New Roman" w:hAnsi="Times New Roman"/>
                <w:b/>
              </w:rPr>
              <w:t>6.  Attends to precision.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F33B39" w:rsidRDefault="00263EF9">
            <w:pPr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</w:rPr>
              <w:t>7.  Looks for and makes use of structure.</w:t>
            </w:r>
          </w:p>
        </w:tc>
      </w:tr>
      <w:tr w:rsidR="00263EF9" w:rsidRPr="00F33B39">
        <w:trPr>
          <w:trHeight w:val="265"/>
        </w:trPr>
        <w:tc>
          <w:tcPr>
            <w:tcW w:w="10904" w:type="dxa"/>
            <w:shd w:val="clear" w:color="auto" w:fill="auto"/>
          </w:tcPr>
          <w:p w:rsidR="00263EF9" w:rsidRPr="00F33B39" w:rsidRDefault="00263EF9">
            <w:pPr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</w:rPr>
              <w:t>8.  Looks for and expresses regularity in repeated reasoning.</w:t>
            </w:r>
          </w:p>
        </w:tc>
      </w:tr>
    </w:tbl>
    <w:p w:rsidR="00263EF9" w:rsidRPr="00F33B39" w:rsidRDefault="00263EF9" w:rsidP="00263EF9">
      <w:pPr>
        <w:rPr>
          <w:rFonts w:ascii="Times New Roman" w:hAnsi="Times New Roman"/>
        </w:rPr>
      </w:pPr>
    </w:p>
    <w:p w:rsidR="001F5852" w:rsidRDefault="001F5852" w:rsidP="00263EF9">
      <w:pPr>
        <w:sectPr w:rsidR="001F5852">
          <w:headerReference w:type="default" r:id="rId28"/>
          <w:pgSz w:w="12240" w:h="15840"/>
          <w:pgMar w:top="720" w:right="720" w:bottom="720" w:left="720" w:header="720" w:footer="720" w:gutter="0"/>
          <w:cols w:space="720"/>
        </w:sectPr>
      </w:pPr>
    </w:p>
    <w:p w:rsidR="001F5852" w:rsidRDefault="001F5852" w:rsidP="00263EF9"/>
    <w:p w:rsidR="001F5852" w:rsidRDefault="001F5852" w:rsidP="00263EF9"/>
    <w:p w:rsidR="006018CD" w:rsidRDefault="006018CD" w:rsidP="00CB2B97">
      <w:pPr>
        <w:outlineLvl w:val="0"/>
        <w:rPr>
          <w:rFonts w:ascii="Times New Roman" w:hAnsi="Times New Roman"/>
          <w:b/>
          <w:sz w:val="32"/>
        </w:rPr>
      </w:pPr>
      <w:r w:rsidRPr="005E7F19">
        <w:rPr>
          <w:rFonts w:ascii="Times New Roman" w:hAnsi="Times New Roman"/>
          <w:b/>
          <w:sz w:val="32"/>
        </w:rPr>
        <w:t xml:space="preserve">Some students partitioned a rectangular cake in different ways. </w:t>
      </w:r>
    </w:p>
    <w:p w:rsidR="006018CD" w:rsidRPr="005E7F19" w:rsidRDefault="006018CD" w:rsidP="006018CD">
      <w:pPr>
        <w:rPr>
          <w:rFonts w:ascii="Times New Roman" w:hAnsi="Times New Roman"/>
          <w:b/>
          <w:sz w:val="32"/>
        </w:rPr>
      </w:pPr>
    </w:p>
    <w:p w:rsidR="006018CD" w:rsidRDefault="006018CD" w:rsidP="00CB2B97">
      <w:pPr>
        <w:outlineLvl w:val="0"/>
        <w:rPr>
          <w:rFonts w:ascii="Times New Roman" w:hAnsi="Times New Roman"/>
          <w:b/>
          <w:sz w:val="32"/>
        </w:rPr>
      </w:pPr>
      <w:r w:rsidRPr="005E7F19">
        <w:rPr>
          <w:rFonts w:ascii="Times New Roman" w:hAnsi="Times New Roman"/>
          <w:b/>
          <w:sz w:val="32"/>
          <w:u w:val="single"/>
        </w:rPr>
        <w:t>Circle</w:t>
      </w:r>
      <w:r w:rsidRPr="005E7F19">
        <w:rPr>
          <w:rFonts w:ascii="Times New Roman" w:hAnsi="Times New Roman"/>
          <w:b/>
          <w:sz w:val="32"/>
        </w:rPr>
        <w:t xml:space="preserve"> each cake that is correctly partitioned into </w:t>
      </w:r>
      <w:r w:rsidRPr="005E7F19">
        <w:rPr>
          <w:rFonts w:ascii="Times New Roman" w:hAnsi="Times New Roman"/>
          <w:b/>
          <w:sz w:val="32"/>
          <w:u w:val="single"/>
        </w:rPr>
        <w:t>fourths</w:t>
      </w:r>
      <w:r w:rsidRPr="005E7F19">
        <w:rPr>
          <w:rFonts w:ascii="Times New Roman" w:hAnsi="Times New Roman"/>
          <w:b/>
          <w:sz w:val="32"/>
        </w:rPr>
        <w:t xml:space="preserve">.  </w:t>
      </w:r>
    </w:p>
    <w:p w:rsidR="006018CD" w:rsidRPr="005E7F19" w:rsidRDefault="006018CD" w:rsidP="006018CD">
      <w:pPr>
        <w:rPr>
          <w:rFonts w:ascii="Times New Roman" w:hAnsi="Times New Roman"/>
          <w:b/>
          <w:sz w:val="32"/>
        </w:rPr>
      </w:pPr>
    </w:p>
    <w:p w:rsidR="006018CD" w:rsidRPr="005E7F19" w:rsidRDefault="006018CD" w:rsidP="006018CD">
      <w:pPr>
        <w:rPr>
          <w:rFonts w:ascii="Times New Roman" w:hAnsi="Times New Roman"/>
          <w:sz w:val="32"/>
        </w:rPr>
      </w:pPr>
      <w:r w:rsidRPr="005E7F19">
        <w:rPr>
          <w:rFonts w:ascii="Times New Roman" w:hAnsi="Times New Roman"/>
          <w:noProof/>
        </w:rPr>
        <w:drawing>
          <wp:inline distT="0" distB="0" distL="0" distR="0">
            <wp:extent cx="6384500" cy="11061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3858" t="44166" r="68087" b="48136"/>
                    <a:stretch/>
                  </pic:blipFill>
                  <pic:spPr bwMode="auto">
                    <a:xfrm>
                      <a:off x="0" y="0"/>
                      <a:ext cx="6384500" cy="110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8CD" w:rsidRDefault="006018CD" w:rsidP="006018CD">
      <w:pPr>
        <w:pBdr>
          <w:bottom w:val="single" w:sz="6" w:space="1" w:color="auto"/>
        </w:pBdr>
        <w:spacing w:line="360" w:lineRule="auto"/>
        <w:rPr>
          <w:rFonts w:ascii="Times New Roman" w:hAnsi="Times New Roman"/>
          <w:b/>
          <w:sz w:val="32"/>
        </w:rPr>
      </w:pPr>
    </w:p>
    <w:p w:rsidR="006018CD" w:rsidRPr="005C6F77" w:rsidRDefault="006018CD" w:rsidP="006018CD">
      <w:pPr>
        <w:pBdr>
          <w:bottom w:val="single" w:sz="6" w:space="1" w:color="auto"/>
        </w:pBdr>
        <w:spacing w:line="360" w:lineRule="auto"/>
        <w:rPr>
          <w:rFonts w:ascii="Times New Roman" w:hAnsi="Times New Roman"/>
          <w:b/>
          <w:sz w:val="18"/>
          <w:szCs w:val="18"/>
        </w:rPr>
      </w:pPr>
      <w:r w:rsidRPr="005E7F19">
        <w:rPr>
          <w:rFonts w:ascii="Times New Roman" w:hAnsi="Times New Roman"/>
          <w:b/>
          <w:sz w:val="32"/>
        </w:rPr>
        <w:t xml:space="preserve">Explain your reasoning. </w:t>
      </w:r>
      <w:r>
        <w:rPr>
          <w:rFonts w:ascii="Times New Roman" w:hAnsi="Times New Roman"/>
          <w:b/>
          <w:sz w:val="32"/>
        </w:rPr>
        <w:br/>
      </w:r>
    </w:p>
    <w:p w:rsidR="006018CD" w:rsidRPr="005C6F77" w:rsidRDefault="006018CD" w:rsidP="006018CD">
      <w:pPr>
        <w:spacing w:line="480" w:lineRule="auto"/>
        <w:rPr>
          <w:rFonts w:ascii="Times New Roman" w:hAnsi="Times New Roman"/>
          <w:b/>
          <w:sz w:val="18"/>
          <w:szCs w:val="18"/>
        </w:rPr>
      </w:pPr>
    </w:p>
    <w:p w:rsidR="006018CD" w:rsidRPr="005C6F77" w:rsidRDefault="006018CD" w:rsidP="006018CD">
      <w:pPr>
        <w:pBdr>
          <w:top w:val="single" w:sz="12" w:space="1" w:color="auto"/>
          <w:bottom w:val="single" w:sz="12" w:space="1" w:color="auto"/>
        </w:pBdr>
        <w:spacing w:line="480" w:lineRule="auto"/>
        <w:rPr>
          <w:rFonts w:ascii="Times New Roman" w:hAnsi="Times New Roman"/>
          <w:sz w:val="18"/>
          <w:szCs w:val="18"/>
        </w:rPr>
      </w:pPr>
      <w:r w:rsidRPr="005C6F77">
        <w:rPr>
          <w:rFonts w:ascii="Times New Roman" w:hAnsi="Times New Roman"/>
          <w:sz w:val="18"/>
          <w:szCs w:val="18"/>
        </w:rPr>
        <w:softHyphen/>
      </w:r>
    </w:p>
    <w:p w:rsidR="006018CD" w:rsidRPr="005C6F77" w:rsidRDefault="006018CD" w:rsidP="006018CD">
      <w:pPr>
        <w:pBdr>
          <w:bottom w:val="single" w:sz="6" w:space="1" w:color="auto"/>
        </w:pBdr>
        <w:spacing w:line="480" w:lineRule="auto"/>
        <w:rPr>
          <w:rFonts w:ascii="Times New Roman" w:hAnsi="Times New Roman"/>
          <w:b/>
          <w:sz w:val="18"/>
          <w:szCs w:val="18"/>
        </w:rPr>
      </w:pPr>
    </w:p>
    <w:p w:rsidR="006018CD" w:rsidRPr="005C6F77" w:rsidRDefault="006018CD" w:rsidP="006018CD">
      <w:pPr>
        <w:spacing w:line="480" w:lineRule="auto"/>
        <w:rPr>
          <w:rFonts w:ascii="Times New Roman" w:hAnsi="Times New Roman"/>
          <w:b/>
          <w:sz w:val="18"/>
          <w:szCs w:val="18"/>
        </w:rPr>
      </w:pPr>
    </w:p>
    <w:p w:rsidR="006018CD" w:rsidRPr="005C6F77" w:rsidRDefault="006018CD" w:rsidP="006018CD">
      <w:pPr>
        <w:pBdr>
          <w:top w:val="single" w:sz="12" w:space="1" w:color="auto"/>
          <w:bottom w:val="single" w:sz="12" w:space="1" w:color="auto"/>
        </w:pBdr>
        <w:spacing w:line="480" w:lineRule="auto"/>
        <w:rPr>
          <w:rFonts w:ascii="Times New Roman" w:hAnsi="Times New Roman"/>
          <w:sz w:val="18"/>
          <w:szCs w:val="18"/>
        </w:rPr>
      </w:pPr>
      <w:r w:rsidRPr="005C6F77">
        <w:rPr>
          <w:rFonts w:ascii="Times New Roman" w:hAnsi="Times New Roman"/>
          <w:sz w:val="18"/>
          <w:szCs w:val="18"/>
        </w:rPr>
        <w:softHyphen/>
      </w:r>
    </w:p>
    <w:p w:rsidR="006018CD" w:rsidRPr="005C6F77" w:rsidRDefault="006018CD" w:rsidP="006018CD">
      <w:pPr>
        <w:pBdr>
          <w:bottom w:val="single" w:sz="6" w:space="1" w:color="auto"/>
        </w:pBdr>
        <w:spacing w:line="480" w:lineRule="auto"/>
        <w:rPr>
          <w:rFonts w:ascii="Times New Roman" w:hAnsi="Times New Roman"/>
          <w:b/>
          <w:sz w:val="18"/>
          <w:szCs w:val="18"/>
        </w:rPr>
      </w:pPr>
    </w:p>
    <w:p w:rsidR="006018CD" w:rsidRPr="005C6F77" w:rsidRDefault="006018CD" w:rsidP="006018CD">
      <w:pPr>
        <w:spacing w:line="480" w:lineRule="auto"/>
        <w:rPr>
          <w:rFonts w:ascii="Times New Roman" w:hAnsi="Times New Roman"/>
          <w:b/>
          <w:sz w:val="18"/>
          <w:szCs w:val="18"/>
        </w:rPr>
      </w:pPr>
    </w:p>
    <w:p w:rsidR="006018CD" w:rsidRPr="005C6F77" w:rsidRDefault="006018CD" w:rsidP="006018CD">
      <w:pPr>
        <w:pBdr>
          <w:top w:val="single" w:sz="12" w:space="1" w:color="auto"/>
          <w:bottom w:val="single" w:sz="12" w:space="1" w:color="auto"/>
        </w:pBdr>
        <w:spacing w:line="480" w:lineRule="auto"/>
        <w:rPr>
          <w:rFonts w:ascii="Times New Roman" w:hAnsi="Times New Roman"/>
          <w:sz w:val="18"/>
          <w:szCs w:val="18"/>
        </w:rPr>
      </w:pPr>
      <w:r w:rsidRPr="005C6F77">
        <w:rPr>
          <w:rFonts w:ascii="Times New Roman" w:hAnsi="Times New Roman"/>
          <w:sz w:val="18"/>
          <w:szCs w:val="18"/>
        </w:rPr>
        <w:softHyphen/>
      </w:r>
    </w:p>
    <w:p w:rsidR="006018CD" w:rsidRPr="005C6F77" w:rsidRDefault="006018CD" w:rsidP="006018CD">
      <w:pPr>
        <w:pBdr>
          <w:bottom w:val="single" w:sz="6" w:space="1" w:color="auto"/>
        </w:pBdr>
        <w:spacing w:line="480" w:lineRule="auto"/>
        <w:rPr>
          <w:rFonts w:ascii="Times New Roman" w:hAnsi="Times New Roman"/>
          <w:b/>
          <w:sz w:val="18"/>
          <w:szCs w:val="18"/>
        </w:rPr>
      </w:pPr>
    </w:p>
    <w:p w:rsidR="006018CD" w:rsidRPr="005C6F77" w:rsidRDefault="006018CD" w:rsidP="006018CD">
      <w:pPr>
        <w:spacing w:line="480" w:lineRule="auto"/>
        <w:rPr>
          <w:rFonts w:ascii="Times New Roman" w:hAnsi="Times New Roman"/>
          <w:b/>
          <w:sz w:val="18"/>
          <w:szCs w:val="18"/>
        </w:rPr>
      </w:pPr>
    </w:p>
    <w:p w:rsidR="006018CD" w:rsidRPr="005C6F77" w:rsidRDefault="006018CD" w:rsidP="006018CD">
      <w:pPr>
        <w:pBdr>
          <w:top w:val="single" w:sz="12" w:space="1" w:color="auto"/>
          <w:bottom w:val="single" w:sz="12" w:space="1" w:color="auto"/>
        </w:pBdr>
        <w:spacing w:line="480" w:lineRule="auto"/>
        <w:rPr>
          <w:rFonts w:ascii="Times New Roman" w:hAnsi="Times New Roman"/>
          <w:sz w:val="18"/>
          <w:szCs w:val="18"/>
        </w:rPr>
      </w:pPr>
      <w:r w:rsidRPr="005C6F77">
        <w:rPr>
          <w:rFonts w:ascii="Times New Roman" w:hAnsi="Times New Roman"/>
          <w:sz w:val="18"/>
          <w:szCs w:val="18"/>
        </w:rPr>
        <w:softHyphen/>
      </w:r>
    </w:p>
    <w:p w:rsidR="006018CD" w:rsidRPr="00237C98" w:rsidRDefault="006018CD" w:rsidP="006018CD">
      <w:pPr>
        <w:spacing w:line="480" w:lineRule="auto"/>
        <w:rPr>
          <w:rFonts w:ascii="Times New Roman" w:hAnsi="Times New Roman"/>
          <w:sz w:val="16"/>
          <w:szCs w:val="16"/>
        </w:rPr>
      </w:pPr>
    </w:p>
    <w:p w:rsidR="006018CD" w:rsidRPr="005E7F19" w:rsidRDefault="006018CD" w:rsidP="006018CD">
      <w:pPr>
        <w:spacing w:line="480" w:lineRule="auto"/>
        <w:rPr>
          <w:rFonts w:ascii="Times New Roman" w:hAnsi="Times New Roman"/>
          <w:sz w:val="32"/>
        </w:rPr>
      </w:pPr>
    </w:p>
    <w:p w:rsidR="001F5852" w:rsidRDefault="001F5852" w:rsidP="00263EF9">
      <w:pPr>
        <w:sectPr w:rsidR="001F5852">
          <w:headerReference w:type="default" r:id="rId30"/>
          <w:pgSz w:w="12240" w:h="15840"/>
          <w:pgMar w:top="720" w:right="720" w:bottom="720" w:left="720" w:header="720" w:footer="720" w:gutter="0"/>
          <w:cols w:space="720"/>
        </w:sectPr>
      </w:pPr>
    </w:p>
    <w:p w:rsidR="00263EF9" w:rsidRDefault="00263EF9" w:rsidP="00263EF9"/>
    <w:tbl>
      <w:tblPr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18"/>
        <w:gridCol w:w="9090"/>
      </w:tblGrid>
      <w:tr w:rsidR="00263EF9" w:rsidRPr="00F33B39">
        <w:trPr>
          <w:trHeight w:val="292"/>
        </w:trPr>
        <w:tc>
          <w:tcPr>
            <w:tcW w:w="10908" w:type="dxa"/>
            <w:gridSpan w:val="2"/>
            <w:shd w:val="clear" w:color="auto" w:fill="CCCCCC"/>
          </w:tcPr>
          <w:p w:rsidR="00263EF9" w:rsidRPr="00F33B39" w:rsidRDefault="00263EF9" w:rsidP="001F585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3B39">
              <w:rPr>
                <w:rFonts w:ascii="Times New Roman" w:hAnsi="Times New Roman"/>
                <w:b/>
                <w:sz w:val="28"/>
                <w:szCs w:val="28"/>
              </w:rPr>
              <w:t xml:space="preserve">G Task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3d</w:t>
            </w:r>
          </w:p>
        </w:tc>
      </w:tr>
      <w:tr w:rsidR="00263EF9" w:rsidRPr="00F33B39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4E4EF5" w:rsidRDefault="00263EF9">
            <w:pPr>
              <w:rPr>
                <w:rFonts w:ascii="Times New Roman" w:hAnsi="Times New Roman"/>
                <w:b/>
              </w:rPr>
            </w:pPr>
            <w:r w:rsidRPr="004E4EF5">
              <w:rPr>
                <w:rFonts w:ascii="Times New Roman" w:hAnsi="Times New Roman"/>
                <w:b/>
              </w:rPr>
              <w:t>Domain</w:t>
            </w:r>
          </w:p>
        </w:tc>
        <w:tc>
          <w:tcPr>
            <w:tcW w:w="9090" w:type="dxa"/>
            <w:shd w:val="clear" w:color="auto" w:fill="auto"/>
          </w:tcPr>
          <w:p w:rsidR="00263EF9" w:rsidRPr="00F33B39" w:rsidRDefault="00263EF9">
            <w:pPr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</w:rPr>
              <w:t>Geometry</w:t>
            </w:r>
          </w:p>
        </w:tc>
      </w:tr>
      <w:tr w:rsidR="00263EF9" w:rsidRPr="00F33B39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4E4EF5" w:rsidRDefault="00263EF9">
            <w:pPr>
              <w:rPr>
                <w:rFonts w:ascii="Times New Roman" w:hAnsi="Times New Roman"/>
                <w:b/>
              </w:rPr>
            </w:pPr>
            <w:r w:rsidRPr="004E4EF5">
              <w:rPr>
                <w:rFonts w:ascii="Times New Roman" w:hAnsi="Times New Roman"/>
                <w:b/>
              </w:rPr>
              <w:t>Cluster</w:t>
            </w:r>
          </w:p>
        </w:tc>
        <w:tc>
          <w:tcPr>
            <w:tcW w:w="9090" w:type="dxa"/>
            <w:shd w:val="clear" w:color="auto" w:fill="auto"/>
          </w:tcPr>
          <w:p w:rsidR="00263EF9" w:rsidRPr="007A7E77" w:rsidRDefault="00263EF9">
            <w:pPr>
              <w:rPr>
                <w:rFonts w:ascii="Times New Roman" w:hAnsi="Times New Roman"/>
              </w:rPr>
            </w:pPr>
            <w:r w:rsidRPr="007A7E77">
              <w:rPr>
                <w:rFonts w:ascii="Times New Roman" w:hAnsi="Times New Roman"/>
              </w:rPr>
              <w:t>Reason with shapes and their attributes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263EF9" w:rsidRPr="00F33B39">
        <w:trPr>
          <w:trHeight w:val="292"/>
        </w:trPr>
        <w:tc>
          <w:tcPr>
            <w:tcW w:w="1818" w:type="dxa"/>
            <w:shd w:val="clear" w:color="auto" w:fill="auto"/>
          </w:tcPr>
          <w:p w:rsidR="00263EF9" w:rsidRPr="004E4EF5" w:rsidRDefault="00263EF9">
            <w:pPr>
              <w:rPr>
                <w:rFonts w:ascii="Times New Roman" w:hAnsi="Times New Roman"/>
                <w:b/>
              </w:rPr>
            </w:pPr>
            <w:r w:rsidRPr="004E4EF5">
              <w:rPr>
                <w:rFonts w:ascii="Times New Roman" w:hAnsi="Times New Roman"/>
                <w:b/>
              </w:rPr>
              <w:t>Standard(s)</w:t>
            </w:r>
          </w:p>
        </w:tc>
        <w:tc>
          <w:tcPr>
            <w:tcW w:w="9090" w:type="dxa"/>
            <w:shd w:val="clear" w:color="auto" w:fill="auto"/>
          </w:tcPr>
          <w:p w:rsidR="00263EF9" w:rsidRPr="007A7E77" w:rsidRDefault="00263EF9" w:rsidP="001F5852">
            <w:pPr>
              <w:rPr>
                <w:rFonts w:ascii="Times New Roman" w:hAnsi="Times New Roman"/>
              </w:rPr>
            </w:pPr>
            <w:r w:rsidRPr="004E4EF5">
              <w:rPr>
                <w:rFonts w:ascii="Times New Roman" w:hAnsi="Times New Roman"/>
                <w:b/>
              </w:rPr>
              <w:t>2.G.3</w:t>
            </w:r>
            <w:r w:rsidRPr="007A7E77">
              <w:rPr>
                <w:rFonts w:ascii="Times New Roman" w:hAnsi="Times New Roman"/>
              </w:rPr>
              <w:t xml:space="preserve"> Partition circles and rectangles into two, three, or four equal shares, describe the shares using the words halves, thirds, half of, a third of, etc., and describe the whole as two halves, three thirds, four fourths. Recognize that equal shares of identical wholes need not have the same shape.</w:t>
            </w:r>
          </w:p>
        </w:tc>
      </w:tr>
      <w:tr w:rsidR="00263EF9" w:rsidRPr="00F33B39">
        <w:trPr>
          <w:trHeight w:val="292"/>
        </w:trPr>
        <w:tc>
          <w:tcPr>
            <w:tcW w:w="1818" w:type="dxa"/>
            <w:tcBorders>
              <w:bottom w:val="single" w:sz="4" w:space="0" w:color="000000"/>
            </w:tcBorders>
            <w:shd w:val="clear" w:color="auto" w:fill="auto"/>
          </w:tcPr>
          <w:p w:rsidR="00263EF9" w:rsidRPr="004E4EF5" w:rsidRDefault="00263EF9">
            <w:pPr>
              <w:rPr>
                <w:rFonts w:ascii="Times New Roman" w:hAnsi="Times New Roman"/>
                <w:b/>
              </w:rPr>
            </w:pPr>
            <w:r w:rsidRPr="004E4EF5">
              <w:rPr>
                <w:rFonts w:ascii="Times New Roman" w:hAnsi="Times New Roman"/>
                <w:b/>
              </w:rPr>
              <w:t>Materials</w:t>
            </w:r>
          </w:p>
        </w:tc>
        <w:tc>
          <w:tcPr>
            <w:tcW w:w="9090" w:type="dxa"/>
            <w:tcBorders>
              <w:bottom w:val="single" w:sz="4" w:space="0" w:color="000000"/>
            </w:tcBorders>
            <w:shd w:val="clear" w:color="auto" w:fill="auto"/>
          </w:tcPr>
          <w:p w:rsidR="00263EF9" w:rsidRPr="007A7E77" w:rsidRDefault="00263EF9" w:rsidP="001F585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BLM, pencil, scissors.  </w:t>
            </w:r>
            <w:r w:rsidRPr="00133B31">
              <w:rPr>
                <w:rFonts w:ascii="Times New Roman" w:hAnsi="Times New Roman"/>
                <w:i/>
              </w:rPr>
              <w:t>The shapes may be cut out of the Blackline Master before providing shapes to the student.</w:t>
            </w:r>
          </w:p>
        </w:tc>
      </w:tr>
      <w:tr w:rsidR="00263EF9" w:rsidRPr="00F33B39">
        <w:trPr>
          <w:trHeight w:val="275"/>
        </w:trPr>
        <w:tc>
          <w:tcPr>
            <w:tcW w:w="1818" w:type="dxa"/>
            <w:shd w:val="clear" w:color="auto" w:fill="CCCCCC"/>
          </w:tcPr>
          <w:p w:rsidR="00263EF9" w:rsidRPr="004E4EF5" w:rsidRDefault="00263EF9">
            <w:pPr>
              <w:rPr>
                <w:rFonts w:ascii="Times New Roman" w:hAnsi="Times New Roman"/>
                <w:b/>
              </w:rPr>
            </w:pPr>
            <w:r w:rsidRPr="004E4EF5">
              <w:rPr>
                <w:rFonts w:ascii="Times New Roman" w:hAnsi="Times New Roman"/>
                <w:b/>
              </w:rPr>
              <w:t>Task</w:t>
            </w:r>
          </w:p>
        </w:tc>
        <w:tc>
          <w:tcPr>
            <w:tcW w:w="9090" w:type="dxa"/>
            <w:shd w:val="clear" w:color="auto" w:fill="CCCCCC"/>
          </w:tcPr>
          <w:p w:rsidR="00263EF9" w:rsidRDefault="00263EF9" w:rsidP="001F5852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Provide the materials to the student.  Read the problem to the student:  </w:t>
            </w:r>
            <w:r w:rsidRPr="00133B31">
              <w:rPr>
                <w:rFonts w:ascii="Times New Roman" w:hAnsi="Times New Roman"/>
                <w:bCs/>
                <w:i/>
              </w:rPr>
              <w:t>Fold and cut the rectangle so that you can share it equally between 3 people.  Explain how you know that you shared it equally between 3 people.</w:t>
            </w:r>
            <w:r>
              <w:rPr>
                <w:rFonts w:ascii="Times New Roman" w:hAnsi="Times New Roman"/>
                <w:bCs/>
              </w:rPr>
              <w:t xml:space="preserve"> </w:t>
            </w:r>
          </w:p>
          <w:p w:rsidR="00263EF9" w:rsidRDefault="00263EF9" w:rsidP="001F5852">
            <w:pPr>
              <w:rPr>
                <w:rFonts w:ascii="Times New Roman" w:hAnsi="Times New Roman"/>
                <w:bCs/>
              </w:rPr>
            </w:pPr>
          </w:p>
          <w:p w:rsidR="00263EF9" w:rsidRPr="00B67782" w:rsidRDefault="00263EF9" w:rsidP="001F5852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After the student has finished the rectangle task, say: </w:t>
            </w:r>
            <w:r w:rsidRPr="00133B31">
              <w:rPr>
                <w:rFonts w:ascii="Times New Roman" w:hAnsi="Times New Roman"/>
                <w:bCs/>
                <w:i/>
              </w:rPr>
              <w:t xml:space="preserve">Fold and cut the circle so that you can share it equally between 3 people. Explain how you know that you shared it equally between 3 people.  </w:t>
            </w:r>
          </w:p>
        </w:tc>
      </w:tr>
    </w:tbl>
    <w:p w:rsidR="00263EF9" w:rsidRPr="00F33B39" w:rsidRDefault="00263EF9" w:rsidP="00263EF9">
      <w:pPr>
        <w:rPr>
          <w:rFonts w:ascii="Times New Roman" w:hAnsi="Times New Roman"/>
        </w:rPr>
      </w:pPr>
    </w:p>
    <w:tbl>
      <w:tblPr>
        <w:tblW w:w="10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63"/>
        <w:gridCol w:w="5535"/>
        <w:gridCol w:w="3497"/>
      </w:tblGrid>
      <w:tr w:rsidR="00263EF9" w:rsidRPr="00F33B39">
        <w:trPr>
          <w:trHeight w:val="251"/>
        </w:trPr>
        <w:tc>
          <w:tcPr>
            <w:tcW w:w="10895" w:type="dxa"/>
            <w:gridSpan w:val="3"/>
            <w:shd w:val="clear" w:color="auto" w:fill="CCCCCC"/>
          </w:tcPr>
          <w:p w:rsidR="00263EF9" w:rsidRPr="00F33B39" w:rsidRDefault="00263EF9" w:rsidP="001F5852">
            <w:pPr>
              <w:jc w:val="center"/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  <w:b/>
              </w:rPr>
              <w:t>Continuum of Understanding</w:t>
            </w:r>
          </w:p>
        </w:tc>
      </w:tr>
      <w:tr w:rsidR="00263EF9" w:rsidRPr="00F33B39">
        <w:trPr>
          <w:trHeight w:val="251"/>
        </w:trPr>
        <w:tc>
          <w:tcPr>
            <w:tcW w:w="1863" w:type="dxa"/>
            <w:shd w:val="clear" w:color="auto" w:fill="auto"/>
          </w:tcPr>
          <w:p w:rsidR="00263EF9" w:rsidRPr="00F33B39" w:rsidRDefault="00263EF9" w:rsidP="001F5852">
            <w:pPr>
              <w:rPr>
                <w:rFonts w:ascii="Times New Roman" w:hAnsi="Times New Roman"/>
                <w:b/>
              </w:rPr>
            </w:pPr>
            <w:r w:rsidRPr="00F33B39">
              <w:rPr>
                <w:rFonts w:ascii="Times New Roman" w:hAnsi="Times New Roman"/>
                <w:b/>
              </w:rPr>
              <w:t>Developing Understanding</w:t>
            </w:r>
          </w:p>
        </w:tc>
        <w:tc>
          <w:tcPr>
            <w:tcW w:w="5535" w:type="dxa"/>
            <w:shd w:val="clear" w:color="auto" w:fill="auto"/>
          </w:tcPr>
          <w:p w:rsidR="00263EF9" w:rsidRPr="002C7AF7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Incorrectly partitions one or both shapes into 3 equal pieces.</w:t>
            </w:r>
          </w:p>
          <w:p w:rsidR="00263EF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Explanation does not include an understanding that each cake needed to be partitioned into 3 pieces. </w:t>
            </w:r>
          </w:p>
          <w:p w:rsidR="00263EF9" w:rsidRPr="002C7AF7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Explanation does not include an understanding that each fractional part needs to be the same size.</w:t>
            </w:r>
          </w:p>
        </w:tc>
        <w:tc>
          <w:tcPr>
            <w:tcW w:w="3497" w:type="dxa"/>
            <w:vMerge w:val="restart"/>
            <w:shd w:val="clear" w:color="auto" w:fill="auto"/>
          </w:tcPr>
          <w:p w:rsidR="00263EF9" w:rsidRDefault="00263EF9" w:rsidP="001F5852">
            <w:pPr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Strategy(ies):</w:t>
            </w:r>
          </w:p>
          <w:p w:rsidR="00263EF9" w:rsidRPr="00133B31" w:rsidRDefault="00263EF9" w:rsidP="001F5852">
            <w:pPr>
              <w:numPr>
                <w:ilvl w:val="0"/>
                <w:numId w:val="5"/>
              </w:numPr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Folds and cuts shapes</w:t>
            </w:r>
          </w:p>
          <w:p w:rsidR="00263EF9" w:rsidRPr="00133B31" w:rsidRDefault="00263EF9" w:rsidP="001F5852">
            <w:pPr>
              <w:numPr>
                <w:ilvl w:val="0"/>
                <w:numId w:val="5"/>
              </w:numPr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Draws lines before cutting</w:t>
            </w:r>
          </w:p>
          <w:p w:rsidR="00263EF9" w:rsidRPr="00133B31" w:rsidRDefault="00263EF9" w:rsidP="001F5852">
            <w:pPr>
              <w:numPr>
                <w:ilvl w:val="0"/>
                <w:numId w:val="5"/>
              </w:numPr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Stacks shapes on top of each other to check size of each</w:t>
            </w:r>
          </w:p>
          <w:p w:rsidR="00263EF9" w:rsidRPr="00133B31" w:rsidRDefault="00263EF9" w:rsidP="001F5852">
            <w:pPr>
              <w:numPr>
                <w:ilvl w:val="0"/>
                <w:numId w:val="5"/>
              </w:numPr>
              <w:suppressAutoHyphens/>
              <w:snapToGrid w:val="0"/>
              <w:rPr>
                <w:rFonts w:ascii="Times New Roman" w:hAnsi="Times New Roman"/>
              </w:rPr>
            </w:pPr>
            <w:r w:rsidRPr="00133B31">
              <w:rPr>
                <w:rFonts w:ascii="Times New Roman" w:hAnsi="Times New Roman"/>
              </w:rPr>
              <w:t>Other:</w:t>
            </w:r>
          </w:p>
          <w:p w:rsidR="00263EF9" w:rsidRPr="00F33B39" w:rsidRDefault="00263EF9" w:rsidP="001F5852">
            <w:pPr>
              <w:rPr>
                <w:rFonts w:ascii="Times New Roman" w:hAnsi="Times New Roman"/>
              </w:rPr>
            </w:pPr>
          </w:p>
        </w:tc>
      </w:tr>
      <w:tr w:rsidR="00263EF9" w:rsidRPr="00F33B39">
        <w:trPr>
          <w:trHeight w:val="251"/>
        </w:trPr>
        <w:tc>
          <w:tcPr>
            <w:tcW w:w="1863" w:type="dxa"/>
            <w:shd w:val="clear" w:color="auto" w:fill="auto"/>
          </w:tcPr>
          <w:p w:rsidR="00263EF9" w:rsidRPr="00F33B39" w:rsidRDefault="00263EF9" w:rsidP="001F5852">
            <w:pPr>
              <w:rPr>
                <w:rFonts w:ascii="Times New Roman" w:hAnsi="Times New Roman"/>
                <w:b/>
              </w:rPr>
            </w:pPr>
            <w:r w:rsidRPr="00F33B39">
              <w:rPr>
                <w:rFonts w:ascii="Times New Roman" w:hAnsi="Times New Roman"/>
                <w:b/>
              </w:rPr>
              <w:t>Complete Understanding</w:t>
            </w:r>
          </w:p>
        </w:tc>
        <w:tc>
          <w:tcPr>
            <w:tcW w:w="5535" w:type="dxa"/>
            <w:shd w:val="clear" w:color="auto" w:fill="auto"/>
          </w:tcPr>
          <w:p w:rsidR="00263EF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Correctly partitioned both shapes into thirds.</w:t>
            </w:r>
          </w:p>
          <w:p w:rsidR="00263EF9" w:rsidRPr="00F33B3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Explanation includes an understanding that there needs to be three pieces and that each fractional piece needs to be the same size.</w:t>
            </w:r>
          </w:p>
          <w:p w:rsidR="00263EF9" w:rsidRPr="00F33B39" w:rsidRDefault="00263EF9" w:rsidP="001F5852">
            <w:pPr>
              <w:ind w:left="342"/>
              <w:rPr>
                <w:rFonts w:ascii="Times New Roman" w:hAnsi="Times New Roman"/>
              </w:rPr>
            </w:pPr>
          </w:p>
        </w:tc>
        <w:tc>
          <w:tcPr>
            <w:tcW w:w="3497" w:type="dxa"/>
            <w:vMerge/>
            <w:shd w:val="clear" w:color="auto" w:fill="auto"/>
          </w:tcPr>
          <w:p w:rsidR="00263EF9" w:rsidRPr="00F33B39" w:rsidRDefault="00263EF9" w:rsidP="001F5852">
            <w:pPr>
              <w:numPr>
                <w:ilvl w:val="0"/>
                <w:numId w:val="1"/>
              </w:numPr>
              <w:ind w:left="342" w:hanging="270"/>
              <w:contextualSpacing/>
              <w:rPr>
                <w:rFonts w:ascii="Times New Roman" w:hAnsi="Times New Roman"/>
              </w:rPr>
            </w:pPr>
          </w:p>
        </w:tc>
      </w:tr>
    </w:tbl>
    <w:p w:rsidR="00263EF9" w:rsidRPr="00F33B39" w:rsidRDefault="00263EF9" w:rsidP="00263EF9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904"/>
      </w:tblGrid>
      <w:tr w:rsidR="00263EF9" w:rsidRPr="00F33B39">
        <w:trPr>
          <w:trHeight w:val="298"/>
        </w:trPr>
        <w:tc>
          <w:tcPr>
            <w:tcW w:w="10904" w:type="dxa"/>
            <w:shd w:val="clear" w:color="auto" w:fill="C0C0C0"/>
          </w:tcPr>
          <w:p w:rsidR="00263EF9" w:rsidRPr="00F33B39" w:rsidRDefault="00263EF9" w:rsidP="001F5852">
            <w:pPr>
              <w:jc w:val="center"/>
              <w:rPr>
                <w:rFonts w:ascii="Times New Roman" w:hAnsi="Times New Roman"/>
                <w:b/>
              </w:rPr>
            </w:pPr>
            <w:r w:rsidRPr="00F33B39">
              <w:rPr>
                <w:rFonts w:ascii="Times New Roman" w:hAnsi="Times New Roman"/>
                <w:b/>
              </w:rPr>
              <w:t>Standards for Mathematical Practice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2C7AF7" w:rsidRDefault="00263EF9">
            <w:pPr>
              <w:rPr>
                <w:rFonts w:ascii="Times New Roman" w:hAnsi="Times New Roman"/>
                <w:b/>
              </w:rPr>
            </w:pPr>
            <w:r w:rsidRPr="002C7AF7">
              <w:rPr>
                <w:rFonts w:ascii="Times New Roman" w:hAnsi="Times New Roman"/>
                <w:b/>
              </w:rPr>
              <w:t>1.  Makes sense and perseveres in solving problems.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774BF7" w:rsidRDefault="00263EF9">
            <w:pPr>
              <w:rPr>
                <w:rFonts w:ascii="Times New Roman" w:hAnsi="Times New Roman"/>
              </w:rPr>
            </w:pPr>
            <w:r w:rsidRPr="00774BF7">
              <w:rPr>
                <w:rFonts w:ascii="Times New Roman" w:hAnsi="Times New Roman"/>
              </w:rPr>
              <w:t>2.  Reasons abstractly and quantitatively.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774BF7" w:rsidRDefault="00263EF9">
            <w:pPr>
              <w:rPr>
                <w:rFonts w:ascii="Times New Roman" w:hAnsi="Times New Roman"/>
              </w:rPr>
            </w:pPr>
            <w:r w:rsidRPr="00774BF7">
              <w:rPr>
                <w:rFonts w:ascii="Times New Roman" w:hAnsi="Times New Roman"/>
              </w:rPr>
              <w:t>3.  Constructs viable arguments and critiques the reasoning of others.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774BF7" w:rsidRDefault="00263EF9">
            <w:pPr>
              <w:rPr>
                <w:rFonts w:ascii="Times New Roman" w:hAnsi="Times New Roman"/>
                <w:b/>
              </w:rPr>
            </w:pPr>
            <w:r w:rsidRPr="00774BF7">
              <w:rPr>
                <w:rFonts w:ascii="Times New Roman" w:hAnsi="Times New Roman"/>
                <w:b/>
              </w:rPr>
              <w:t>4.  Models with mathematics.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F33B39" w:rsidRDefault="00263EF9">
            <w:pPr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</w:rPr>
              <w:t>5.  Uses appropriate tools strategically.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2C7AF7" w:rsidRDefault="00263EF9">
            <w:pPr>
              <w:rPr>
                <w:rFonts w:ascii="Times New Roman" w:hAnsi="Times New Roman"/>
                <w:b/>
              </w:rPr>
            </w:pPr>
            <w:r w:rsidRPr="002C7AF7">
              <w:rPr>
                <w:rFonts w:ascii="Times New Roman" w:hAnsi="Times New Roman"/>
                <w:b/>
              </w:rPr>
              <w:t>6.  Attends to precision.</w:t>
            </w:r>
          </w:p>
        </w:tc>
      </w:tr>
      <w:tr w:rsidR="00263EF9" w:rsidRPr="00F33B39">
        <w:trPr>
          <w:trHeight w:val="282"/>
        </w:trPr>
        <w:tc>
          <w:tcPr>
            <w:tcW w:w="10904" w:type="dxa"/>
            <w:shd w:val="clear" w:color="auto" w:fill="auto"/>
          </w:tcPr>
          <w:p w:rsidR="00263EF9" w:rsidRPr="00F33B39" w:rsidRDefault="00263EF9">
            <w:pPr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</w:rPr>
              <w:t>7.  Looks for and makes use of structure.</w:t>
            </w:r>
          </w:p>
        </w:tc>
      </w:tr>
      <w:tr w:rsidR="00263EF9" w:rsidRPr="00F33B39">
        <w:trPr>
          <w:trHeight w:val="265"/>
        </w:trPr>
        <w:tc>
          <w:tcPr>
            <w:tcW w:w="10904" w:type="dxa"/>
            <w:shd w:val="clear" w:color="auto" w:fill="auto"/>
          </w:tcPr>
          <w:p w:rsidR="00263EF9" w:rsidRPr="00F33B39" w:rsidRDefault="00263EF9">
            <w:pPr>
              <w:rPr>
                <w:rFonts w:ascii="Times New Roman" w:hAnsi="Times New Roman"/>
              </w:rPr>
            </w:pPr>
            <w:r w:rsidRPr="00F33B39">
              <w:rPr>
                <w:rFonts w:ascii="Times New Roman" w:hAnsi="Times New Roman"/>
              </w:rPr>
              <w:t>8.  Looks for and expresses regularity in repeated reasoning.</w:t>
            </w:r>
          </w:p>
        </w:tc>
      </w:tr>
    </w:tbl>
    <w:p w:rsidR="00263EF9" w:rsidRPr="00F33B39" w:rsidRDefault="00263EF9" w:rsidP="00263EF9">
      <w:pPr>
        <w:rPr>
          <w:rFonts w:ascii="Times New Roman" w:hAnsi="Times New Roman"/>
        </w:rPr>
      </w:pPr>
    </w:p>
    <w:p w:rsidR="006018CD" w:rsidRDefault="006018CD">
      <w:pPr>
        <w:sectPr w:rsidR="006018CD">
          <w:headerReference w:type="default" r:id="rId31"/>
          <w:pgSz w:w="12240" w:h="15840"/>
          <w:pgMar w:top="720" w:right="720" w:bottom="720" w:left="720" w:header="720" w:footer="720" w:gutter="0"/>
          <w:cols w:space="720"/>
        </w:sectPr>
      </w:pPr>
    </w:p>
    <w:p w:rsidR="006018CD" w:rsidRDefault="00023D3C" w:rsidP="006018CD">
      <w:pPr>
        <w:jc w:val="center"/>
        <w:rPr>
          <w:rFonts w:ascii="Times New Roman" w:hAnsi="Times New Roman"/>
          <w:bCs/>
        </w:rPr>
      </w:pPr>
      <w:r>
        <w:rPr>
          <w:noProof/>
        </w:rPr>
        <w:lastRenderedPageBreak/>
        <w:pict>
          <v:rect id="Rectangle 39" o:spid="_x0000_s1036" style="position:absolute;left:0;text-align:left;margin-left:61pt;margin-top:53.25pt;width:421.5pt;height:112.75pt;z-index:25167462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" strokeweight="2.25pt"/>
        </w:pict>
      </w:r>
      <w:r>
        <w:rPr>
          <w:noProof/>
        </w:rPr>
        <w:pict>
          <v:oval id="Oval 42" o:spid="_x0000_s1037" style="position:absolute;left:0;text-align:left;margin-left:117.25pt;margin-top:232.75pt;width:309pt;height:295.5pt;z-index:25167564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" strokeweight="2.25pt"/>
        </w:pict>
      </w:r>
    </w:p>
    <w:p w:rsidR="001F5852" w:rsidRDefault="001F5852"/>
    <w:sectPr w:rsidR="001F5852" w:rsidSect="00CB2B97">
      <w:headerReference w:type="default" r:id="rId32"/>
      <w:footerReference w:type="default" r:id="rId33"/>
      <w:pgSz w:w="12240" w:h="15840"/>
      <w:pgMar w:top="720" w:right="720" w:bottom="720" w:left="720" w:header="630" w:footer="4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D3C" w:rsidRDefault="00023D3C">
      <w:r>
        <w:separator/>
      </w:r>
    </w:p>
  </w:endnote>
  <w:endnote w:type="continuationSeparator" w:id="0">
    <w:p w:rsidR="00023D3C" w:rsidRDefault="00023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B97" w:rsidRPr="00274970" w:rsidRDefault="00CB2B97" w:rsidP="001F5852">
    <w:pPr>
      <w:pBdr>
        <w:bottom w:val="single" w:sz="6" w:space="1" w:color="auto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spacing w:line="160" w:lineRule="exact"/>
      <w:outlineLvl w:val="0"/>
      <w:rPr>
        <w:rFonts w:ascii="Times New Roman" w:hAnsi="Times New Roman"/>
        <w:b/>
        <w:sz w:val="20"/>
        <w:szCs w:val="20"/>
      </w:rPr>
    </w:pPr>
  </w:p>
  <w:p w:rsidR="00CB2B97" w:rsidRPr="00274970" w:rsidRDefault="00CB2B97" w:rsidP="001F5852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spacing w:line="160" w:lineRule="exact"/>
      <w:outlineLvl w:val="0"/>
      <w:rPr>
        <w:rFonts w:ascii="Times New Roman" w:hAnsi="Times New Roman"/>
        <w:b/>
        <w:sz w:val="20"/>
        <w:szCs w:val="20"/>
      </w:rPr>
    </w:pPr>
  </w:p>
  <w:p w:rsidR="00CB2B97" w:rsidRPr="002904BD" w:rsidRDefault="00CB2B97" w:rsidP="001F5852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spacing w:line="160" w:lineRule="exact"/>
      <w:outlineLvl w:val="0"/>
      <w:rPr>
        <w:rFonts w:ascii="Times New Roman" w:hAnsi="Times New Roman"/>
        <w:b/>
        <w:sz w:val="18"/>
        <w:szCs w:val="18"/>
      </w:rPr>
    </w:pPr>
    <w:r w:rsidRPr="00274970">
      <w:rPr>
        <w:rFonts w:ascii="Times New Roman" w:hAnsi="Times New Roman"/>
        <w:b/>
        <w:sz w:val="18"/>
        <w:szCs w:val="18"/>
      </w:rPr>
      <w:t>NC DEPARTMENT OF PUBLIC INSTRUCTION</w:t>
    </w:r>
    <w:r w:rsidRPr="00274970">
      <w:rPr>
        <w:rFonts w:ascii="Times New Roman" w:hAnsi="Times New Roman"/>
        <w:b/>
        <w:sz w:val="18"/>
        <w:szCs w:val="18"/>
      </w:rPr>
      <w:tab/>
    </w:r>
    <w:r w:rsidRPr="00274970">
      <w:rPr>
        <w:rFonts w:ascii="Times New Roman" w:hAnsi="Times New Roman"/>
        <w:b/>
        <w:sz w:val="18"/>
        <w:szCs w:val="18"/>
      </w:rPr>
      <w:tab/>
    </w:r>
    <w:r w:rsidRPr="00274970">
      <w:rPr>
        <w:rFonts w:ascii="Times New Roman" w:hAnsi="Times New Roman"/>
        <w:b/>
        <w:sz w:val="18"/>
        <w:szCs w:val="18"/>
      </w:rPr>
      <w:tab/>
    </w:r>
    <w:r w:rsidRPr="00274970">
      <w:rPr>
        <w:rFonts w:ascii="Times New Roman" w:hAnsi="Times New Roman"/>
        <w:b/>
        <w:sz w:val="18"/>
        <w:szCs w:val="18"/>
      </w:rPr>
      <w:tab/>
    </w:r>
    <w:r w:rsidRPr="00274970">
      <w:rPr>
        <w:rFonts w:ascii="Times New Roman" w:hAnsi="Times New Roman"/>
        <w:b/>
        <w:sz w:val="18"/>
        <w:szCs w:val="18"/>
      </w:rPr>
      <w:tab/>
    </w:r>
    <w:r w:rsidRPr="00274970">
      <w:rPr>
        <w:rFonts w:ascii="Times New Roman" w:hAnsi="Times New Roman"/>
        <w:b/>
        <w:sz w:val="18"/>
        <w:szCs w:val="18"/>
      </w:rPr>
      <w:tab/>
    </w:r>
    <w:r>
      <w:rPr>
        <w:rFonts w:ascii="Times New Roman" w:hAnsi="Times New Roman"/>
        <w:b/>
        <w:sz w:val="18"/>
        <w:szCs w:val="18"/>
      </w:rPr>
      <w:t>SECOND GRADE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B97" w:rsidRPr="00274970" w:rsidRDefault="00CB2B97" w:rsidP="00CB2B97">
    <w:pPr>
      <w:pBdr>
        <w:bottom w:val="single" w:sz="6" w:space="1" w:color="auto"/>
      </w:pBdr>
      <w:tabs>
        <w:tab w:val="left" w:pos="0"/>
        <w:tab w:val="right" w:pos="10800"/>
      </w:tabs>
      <w:spacing w:line="160" w:lineRule="exact"/>
      <w:outlineLvl w:val="0"/>
      <w:rPr>
        <w:rFonts w:ascii="Times New Roman" w:hAnsi="Times New Roman"/>
        <w:b/>
        <w:sz w:val="20"/>
        <w:szCs w:val="20"/>
      </w:rPr>
    </w:pPr>
  </w:p>
  <w:p w:rsidR="00CB2B97" w:rsidRPr="003A653A" w:rsidRDefault="00CB2B97" w:rsidP="00CB2B97">
    <w:pPr>
      <w:tabs>
        <w:tab w:val="right" w:pos="10800"/>
      </w:tabs>
      <w:spacing w:line="160" w:lineRule="exact"/>
      <w:outlineLvl w:val="0"/>
      <w:rPr>
        <w:rFonts w:ascii="Times New Roman" w:hAnsi="Times New Roman"/>
        <w:b/>
        <w:sz w:val="18"/>
        <w:szCs w:val="18"/>
      </w:rPr>
    </w:pPr>
    <w:r w:rsidRPr="00274970">
      <w:rPr>
        <w:rFonts w:ascii="Times New Roman" w:hAnsi="Times New Roman"/>
        <w:b/>
        <w:sz w:val="18"/>
        <w:szCs w:val="18"/>
      </w:rPr>
      <w:t>NC DEPARTMENT OF PUBLIC INSTRUCTION</w:t>
    </w:r>
    <w:r>
      <w:rPr>
        <w:rFonts w:ascii="Times New Roman" w:hAnsi="Times New Roman"/>
        <w:b/>
        <w:sz w:val="18"/>
        <w:szCs w:val="18"/>
      </w:rPr>
      <w:tab/>
      <w:t>SECOND GRADE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D3C" w:rsidRDefault="00023D3C">
      <w:r>
        <w:separator/>
      </w:r>
    </w:p>
  </w:footnote>
  <w:footnote w:type="continuationSeparator" w:id="0">
    <w:p w:rsidR="00023D3C" w:rsidRDefault="00023D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B97" w:rsidRPr="00274970" w:rsidRDefault="00CB2B97" w:rsidP="001F5852">
    <w:pPr>
      <w:jc w:val="center"/>
      <w:outlineLvl w:val="0"/>
      <w:rPr>
        <w:rFonts w:ascii="Times New Roman" w:hAnsi="Times New Roman"/>
        <w:b/>
        <w:sz w:val="28"/>
        <w:szCs w:val="28"/>
      </w:rPr>
    </w:pPr>
  </w:p>
  <w:p w:rsidR="00CB2B97" w:rsidRPr="00A976D1" w:rsidRDefault="00CB2B97" w:rsidP="001F5852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274970">
      <w:rPr>
        <w:rFonts w:ascii="Times New Roman" w:hAnsi="Times New Roman"/>
        <w:b/>
        <w:sz w:val="44"/>
        <w:szCs w:val="44"/>
      </w:rPr>
      <w:t>Formative Instructional and Assessment Tasks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B97" w:rsidRPr="003A653A" w:rsidRDefault="00CB2B97" w:rsidP="001F5852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G</w:t>
    </w:r>
    <w:r w:rsidRPr="003A653A">
      <w:rPr>
        <w:rFonts w:ascii="Times New Roman" w:hAnsi="Times New Roman"/>
        <w:b/>
        <w:sz w:val="20"/>
      </w:rPr>
      <w:t xml:space="preserve"> Task </w:t>
    </w:r>
    <w:r>
      <w:rPr>
        <w:rFonts w:ascii="Times New Roman" w:hAnsi="Times New Roman"/>
        <w:b/>
        <w:sz w:val="20"/>
      </w:rPr>
      <w:t>3a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CB2B97" w:rsidRPr="001F5852" w:rsidRDefault="00CB2B97" w:rsidP="001F5852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2.G.3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B97" w:rsidRPr="00A976D1" w:rsidRDefault="00CB2B97" w:rsidP="001F5852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274970">
      <w:rPr>
        <w:rFonts w:ascii="Times New Roman" w:hAnsi="Times New Roman"/>
        <w:b/>
        <w:sz w:val="44"/>
        <w:szCs w:val="44"/>
      </w:rPr>
      <w:t>Formative Instructional and Assessment Tasks</w:t>
    </w:r>
  </w:p>
  <w:p w:rsidR="00CB2B97" w:rsidRPr="001F5852" w:rsidRDefault="00CB2B97" w:rsidP="001F5852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B97" w:rsidRPr="003A653A" w:rsidRDefault="00CB2B97" w:rsidP="001F5852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G</w:t>
    </w:r>
    <w:r w:rsidRPr="003A653A">
      <w:rPr>
        <w:rFonts w:ascii="Times New Roman" w:hAnsi="Times New Roman"/>
        <w:b/>
        <w:sz w:val="20"/>
      </w:rPr>
      <w:t xml:space="preserve"> Task </w:t>
    </w:r>
    <w:r>
      <w:rPr>
        <w:rFonts w:ascii="Times New Roman" w:hAnsi="Times New Roman"/>
        <w:b/>
        <w:sz w:val="20"/>
      </w:rPr>
      <w:t>3b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CB2B97" w:rsidRPr="001F5852" w:rsidRDefault="00CB2B97" w:rsidP="001F5852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2.G.3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B97" w:rsidRPr="00A976D1" w:rsidRDefault="00CB2B97" w:rsidP="001F5852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274970">
      <w:rPr>
        <w:rFonts w:ascii="Times New Roman" w:hAnsi="Times New Roman"/>
        <w:b/>
        <w:sz w:val="44"/>
        <w:szCs w:val="44"/>
      </w:rPr>
      <w:t>Formative Instructional and Assessment Tasks</w:t>
    </w:r>
  </w:p>
  <w:p w:rsidR="00CB2B97" w:rsidRPr="001F5852" w:rsidRDefault="00CB2B97" w:rsidP="001F5852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B97" w:rsidRPr="003A653A" w:rsidRDefault="00CB2B97" w:rsidP="006018CD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G</w:t>
    </w:r>
    <w:r w:rsidRPr="003A653A">
      <w:rPr>
        <w:rFonts w:ascii="Times New Roman" w:hAnsi="Times New Roman"/>
        <w:b/>
        <w:sz w:val="20"/>
      </w:rPr>
      <w:t xml:space="preserve"> Task </w:t>
    </w:r>
    <w:r>
      <w:rPr>
        <w:rFonts w:ascii="Times New Roman" w:hAnsi="Times New Roman"/>
        <w:b/>
        <w:sz w:val="20"/>
      </w:rPr>
      <w:t>3c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CB2B97" w:rsidRPr="001F5852" w:rsidRDefault="00CB2B97" w:rsidP="001F5852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2.G.3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B97" w:rsidRPr="00A976D1" w:rsidRDefault="00CB2B97" w:rsidP="001F5852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274970">
      <w:rPr>
        <w:rFonts w:ascii="Times New Roman" w:hAnsi="Times New Roman"/>
        <w:b/>
        <w:sz w:val="44"/>
        <w:szCs w:val="44"/>
      </w:rPr>
      <w:t>Formative Instructional and Assessment Tasks</w:t>
    </w:r>
  </w:p>
  <w:p w:rsidR="00CB2B97" w:rsidRPr="001F5852" w:rsidRDefault="00CB2B97" w:rsidP="001F5852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B97" w:rsidRPr="003A653A" w:rsidRDefault="00CB2B97" w:rsidP="00CB2B97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2 G Task 3d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CB2B97" w:rsidRPr="003A653A" w:rsidRDefault="00CB2B97" w:rsidP="00CB2B97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BLACKLINE MASTER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  <w:p w:rsidR="00CB2B97" w:rsidRPr="008258A1" w:rsidRDefault="00CB2B97" w:rsidP="00CB2B9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B97" w:rsidRPr="003A653A" w:rsidRDefault="00CB2B97" w:rsidP="001F5852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G Task 1a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CB2B97" w:rsidRDefault="00CB2B97" w:rsidP="001F5852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 w:rsidRPr="003A653A">
      <w:rPr>
        <w:rFonts w:ascii="Times New Roman" w:hAnsi="Times New Roman"/>
        <w:b/>
        <w:sz w:val="20"/>
      </w:rPr>
      <w:t>2.</w:t>
    </w:r>
    <w:r>
      <w:rPr>
        <w:rFonts w:ascii="Times New Roman" w:hAnsi="Times New Roman"/>
        <w:b/>
        <w:sz w:val="20"/>
      </w:rPr>
      <w:t>G.1</w:t>
    </w:r>
    <w:r>
      <w:rPr>
        <w:rFonts w:ascii="Times New Roman" w:hAnsi="Times New Roman"/>
        <w:b/>
        <w:sz w:val="20"/>
      </w:rPr>
      <w:br/>
      <w:t>Formative Instructional and Assessment Tasks</w:t>
    </w:r>
  </w:p>
  <w:p w:rsidR="00CB2B97" w:rsidRPr="001F5852" w:rsidRDefault="00CB2B97" w:rsidP="001F5852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B97" w:rsidRPr="00A976D1" w:rsidRDefault="00CB2B97" w:rsidP="001F5852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274970">
      <w:rPr>
        <w:rFonts w:ascii="Times New Roman" w:hAnsi="Times New Roman"/>
        <w:b/>
        <w:sz w:val="44"/>
        <w:szCs w:val="44"/>
      </w:rPr>
      <w:t>Formative Instructional and Assessment Tasks</w:t>
    </w:r>
  </w:p>
  <w:p w:rsidR="00CB2B97" w:rsidRPr="001F5852" w:rsidRDefault="00CB2B97" w:rsidP="001F5852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B97" w:rsidRPr="003A653A" w:rsidRDefault="00CB2B97" w:rsidP="001F5852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G</w:t>
    </w:r>
    <w:r w:rsidRPr="003A653A">
      <w:rPr>
        <w:rFonts w:ascii="Times New Roman" w:hAnsi="Times New Roman"/>
        <w:b/>
        <w:sz w:val="20"/>
      </w:rPr>
      <w:t xml:space="preserve"> Task </w:t>
    </w:r>
    <w:r>
      <w:rPr>
        <w:rFonts w:ascii="Times New Roman" w:hAnsi="Times New Roman"/>
        <w:b/>
        <w:sz w:val="20"/>
      </w:rPr>
      <w:t>1b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CB2B97" w:rsidRDefault="00CB2B97" w:rsidP="001F5852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2.G.1</w:t>
    </w:r>
    <w:r>
      <w:rPr>
        <w:rFonts w:ascii="Times New Roman" w:hAnsi="Times New Roman"/>
        <w:b/>
        <w:sz w:val="20"/>
      </w:rPr>
      <w:br/>
      <w:t>Formative Instructional and Assessment Tasks</w:t>
    </w:r>
  </w:p>
  <w:p w:rsidR="00CB2B97" w:rsidRPr="001F5852" w:rsidRDefault="00CB2B97" w:rsidP="001F5852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B97" w:rsidRPr="00A976D1" w:rsidRDefault="00CB2B97" w:rsidP="001F5852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274970">
      <w:rPr>
        <w:rFonts w:ascii="Times New Roman" w:hAnsi="Times New Roman"/>
        <w:b/>
        <w:sz w:val="44"/>
        <w:szCs w:val="44"/>
      </w:rPr>
      <w:t>Formative Instructional and Assessment Tasks</w:t>
    </w:r>
  </w:p>
  <w:p w:rsidR="00CB2B97" w:rsidRPr="001F5852" w:rsidRDefault="00CB2B97" w:rsidP="001F5852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B97" w:rsidRPr="003A653A" w:rsidRDefault="00CB2B97" w:rsidP="001F5852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G</w:t>
    </w:r>
    <w:r w:rsidRPr="003A653A">
      <w:rPr>
        <w:rFonts w:ascii="Times New Roman" w:hAnsi="Times New Roman"/>
        <w:b/>
        <w:sz w:val="20"/>
      </w:rPr>
      <w:t xml:space="preserve"> Task </w:t>
    </w:r>
    <w:r>
      <w:rPr>
        <w:rFonts w:ascii="Times New Roman" w:hAnsi="Times New Roman"/>
        <w:b/>
        <w:sz w:val="20"/>
      </w:rPr>
      <w:t>2a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CB2B97" w:rsidRDefault="00CB2B97" w:rsidP="001F5852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sz w:val="20"/>
      </w:rPr>
      <w:t>2.G.2</w:t>
    </w:r>
    <w:r>
      <w:rPr>
        <w:rFonts w:ascii="Times New Roman" w:hAnsi="Times New Roman"/>
        <w:b/>
        <w:sz w:val="20"/>
      </w:rPr>
      <w:br/>
      <w:t>Formative Instructional and Assessment Tasks</w:t>
    </w:r>
  </w:p>
  <w:p w:rsidR="00CB2B97" w:rsidRPr="001F5852" w:rsidRDefault="00CB2B97" w:rsidP="001F5852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B97" w:rsidRPr="00A976D1" w:rsidRDefault="00CB2B97" w:rsidP="001F5852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274970">
      <w:rPr>
        <w:rFonts w:ascii="Times New Roman" w:hAnsi="Times New Roman"/>
        <w:b/>
        <w:sz w:val="44"/>
        <w:szCs w:val="44"/>
      </w:rPr>
      <w:t>Formative Instructional and Assessment Tasks</w:t>
    </w:r>
  </w:p>
  <w:p w:rsidR="00CB2B97" w:rsidRPr="001F5852" w:rsidRDefault="00CB2B97" w:rsidP="001F5852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B97" w:rsidRPr="003A653A" w:rsidRDefault="00CB2B97" w:rsidP="001F5852">
    <w:pPr>
      <w:pStyle w:val="Footer"/>
      <w:tabs>
        <w:tab w:val="left" w:pos="1380"/>
        <w:tab w:val="left" w:pos="4860"/>
      </w:tabs>
      <w:rPr>
        <w:rFonts w:ascii="Times New Roman" w:hAnsi="Times New Roman"/>
        <w:b/>
      </w:rPr>
    </w:pPr>
    <w:r>
      <w:rPr>
        <w:rFonts w:ascii="Times New Roman" w:hAnsi="Times New Roman"/>
        <w:b/>
        <w:sz w:val="20"/>
      </w:rPr>
      <w:t>G</w:t>
    </w:r>
    <w:r w:rsidRPr="003A653A">
      <w:rPr>
        <w:rFonts w:ascii="Times New Roman" w:hAnsi="Times New Roman"/>
        <w:b/>
        <w:sz w:val="20"/>
      </w:rPr>
      <w:t xml:space="preserve"> Task </w:t>
    </w:r>
    <w:r>
      <w:rPr>
        <w:rFonts w:ascii="Times New Roman" w:hAnsi="Times New Roman"/>
        <w:b/>
        <w:sz w:val="20"/>
      </w:rPr>
      <w:t>2b</w:t>
    </w:r>
    <w:r w:rsidRPr="003A653A">
      <w:rPr>
        <w:rFonts w:ascii="Times New Roman" w:hAnsi="Times New Roman"/>
        <w:b/>
      </w:rPr>
      <w:tab/>
    </w:r>
    <w:r>
      <w:rPr>
        <w:rFonts w:ascii="Times New Roman" w:hAnsi="Times New Roman"/>
        <w:b/>
      </w:rPr>
      <w:tab/>
    </w:r>
    <w:r w:rsidRPr="003A653A">
      <w:rPr>
        <w:rFonts w:ascii="Times New Roman" w:hAnsi="Times New Roman"/>
        <w:b/>
      </w:rPr>
      <w:tab/>
    </w:r>
    <w:r w:rsidRPr="00237C98">
      <w:rPr>
        <w:rFonts w:ascii="Times New Roman" w:hAnsi="Times New Roman"/>
        <w:b/>
        <w:sz w:val="28"/>
        <w:szCs w:val="28"/>
      </w:rPr>
      <w:t>Name ____________________________________</w:t>
    </w:r>
    <w:r w:rsidRPr="003A653A">
      <w:rPr>
        <w:rFonts w:ascii="Times New Roman" w:hAnsi="Times New Roman"/>
        <w:b/>
      </w:rPr>
      <w:t xml:space="preserve"> </w:t>
    </w:r>
  </w:p>
  <w:p w:rsidR="00CB2B97" w:rsidRPr="003A653A" w:rsidRDefault="00CB2B97" w:rsidP="001F5852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  <w:r w:rsidRPr="003A653A">
      <w:rPr>
        <w:rFonts w:ascii="Times New Roman" w:hAnsi="Times New Roman"/>
        <w:b/>
        <w:sz w:val="20"/>
      </w:rPr>
      <w:t>2.</w:t>
    </w:r>
    <w:r>
      <w:rPr>
        <w:rFonts w:ascii="Times New Roman" w:hAnsi="Times New Roman"/>
        <w:b/>
        <w:sz w:val="20"/>
      </w:rPr>
      <w:t>G.2</w:t>
    </w:r>
    <w:r>
      <w:rPr>
        <w:rFonts w:ascii="Times New Roman" w:hAnsi="Times New Roman"/>
        <w:b/>
        <w:sz w:val="20"/>
      </w:rPr>
      <w:br/>
      <w:t>Formative Instructional and Assessment Tasks</w:t>
    </w:r>
    <w:r>
      <w:rPr>
        <w:rFonts w:ascii="Times New Roman" w:hAnsi="Times New Roman"/>
        <w:b/>
        <w:sz w:val="20"/>
      </w:rPr>
      <w:br/>
    </w:r>
  </w:p>
  <w:p w:rsidR="00CB2B97" w:rsidRPr="001F5852" w:rsidRDefault="00CB2B97" w:rsidP="001F5852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B97" w:rsidRPr="00A976D1" w:rsidRDefault="00CB2B97" w:rsidP="001F5852">
    <w:pPr>
      <w:jc w:val="center"/>
      <w:outlineLvl w:val="0"/>
      <w:rPr>
        <w:rFonts w:ascii="Times New Roman" w:hAnsi="Times New Roman"/>
        <w:b/>
        <w:sz w:val="44"/>
        <w:szCs w:val="44"/>
      </w:rPr>
    </w:pPr>
    <w:r w:rsidRPr="00274970">
      <w:rPr>
        <w:rFonts w:ascii="Times New Roman" w:hAnsi="Times New Roman"/>
        <w:b/>
        <w:sz w:val="44"/>
        <w:szCs w:val="44"/>
      </w:rPr>
      <w:t>Formative Instructional and Assessment Tasks</w:t>
    </w:r>
  </w:p>
  <w:p w:rsidR="00CB2B97" w:rsidRPr="001F5852" w:rsidRDefault="00CB2B97" w:rsidP="001F5852">
    <w:pPr>
      <w:pStyle w:val="Footer"/>
      <w:tabs>
        <w:tab w:val="right" w:pos="10800"/>
      </w:tabs>
      <w:rPr>
        <w:rFonts w:ascii="Times New Roman" w:hAnsi="Times New Roman"/>
        <w:b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13077"/>
    <w:multiLevelType w:val="hybridMultilevel"/>
    <w:tmpl w:val="E99001BE"/>
    <w:lvl w:ilvl="0" w:tplc="1E08981C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51E3A1A"/>
    <w:multiLevelType w:val="hybridMultilevel"/>
    <w:tmpl w:val="8108A05E"/>
    <w:lvl w:ilvl="0" w:tplc="1E08981C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">
    <w:nsid w:val="346D688A"/>
    <w:multiLevelType w:val="hybridMultilevel"/>
    <w:tmpl w:val="FFB09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07731"/>
    <w:multiLevelType w:val="hybridMultilevel"/>
    <w:tmpl w:val="D63C6BAC"/>
    <w:lvl w:ilvl="0" w:tplc="FCB2D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D622BD"/>
    <w:multiLevelType w:val="hybridMultilevel"/>
    <w:tmpl w:val="B0AC21C0"/>
    <w:lvl w:ilvl="0" w:tplc="1E08981C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263EF9"/>
    <w:rsid w:val="00023D3C"/>
    <w:rsid w:val="001F5852"/>
    <w:rsid w:val="00263EF9"/>
    <w:rsid w:val="00362E1F"/>
    <w:rsid w:val="006018CD"/>
    <w:rsid w:val="00624DA6"/>
    <w:rsid w:val="007D590A"/>
    <w:rsid w:val="00874B91"/>
    <w:rsid w:val="008F3E85"/>
    <w:rsid w:val="00C94ACF"/>
    <w:rsid w:val="00CB2B97"/>
    <w:rsid w:val="00CB5DE9"/>
    <w:rsid w:val="00D129C9"/>
    <w:rsid w:val="00DF441F"/>
    <w:rsid w:val="00E04A2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EF9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3E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3EF9"/>
    <w:rPr>
      <w:rFonts w:ascii="Cambria" w:eastAsia="Cambria" w:hAnsi="Cambria" w:cs="Times New Roman"/>
    </w:rPr>
  </w:style>
  <w:style w:type="paragraph" w:styleId="Footer">
    <w:name w:val="footer"/>
    <w:basedOn w:val="Normal"/>
    <w:link w:val="FooterChar"/>
    <w:uiPriority w:val="99"/>
    <w:unhideWhenUsed/>
    <w:rsid w:val="00263EF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3EF9"/>
    <w:rPr>
      <w:rFonts w:ascii="Cambria" w:eastAsia="Cambria" w:hAnsi="Cambria" w:cs="Times New Roman"/>
    </w:rPr>
  </w:style>
  <w:style w:type="paragraph" w:styleId="ListParagraph">
    <w:name w:val="List Paragraph"/>
    <w:basedOn w:val="Normal"/>
    <w:uiPriority w:val="34"/>
    <w:qFormat/>
    <w:rsid w:val="00263E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58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852"/>
    <w:rPr>
      <w:rFonts w:ascii="Tahoma" w:eastAsia="Cambr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header" Target="header12.xml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header" Target="header11.xml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6.png"/><Relationship Id="rId32" Type="http://schemas.openxmlformats.org/officeDocument/2006/relationships/header" Target="header16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10.xml"/><Relationship Id="rId28" Type="http://schemas.openxmlformats.org/officeDocument/2006/relationships/header" Target="header13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31" Type="http://schemas.openxmlformats.org/officeDocument/2006/relationships/header" Target="header1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header" Target="header9.xml"/><Relationship Id="rId27" Type="http://schemas.openxmlformats.org/officeDocument/2006/relationships/image" Target="media/image7.png"/><Relationship Id="rId30" Type="http://schemas.openxmlformats.org/officeDocument/2006/relationships/header" Target="header14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2276</Words>
  <Characters>12976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NCDPI</Company>
  <LinksUpToDate>false</LinksUpToDate>
  <CharactersWithSpaces>15222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AAscrinzi</dc:creator>
  <cp:lastModifiedBy>dschulz</cp:lastModifiedBy>
  <cp:revision>2</cp:revision>
  <dcterms:created xsi:type="dcterms:W3CDTF">2014-05-06T20:12:00Z</dcterms:created>
  <dcterms:modified xsi:type="dcterms:W3CDTF">2014-05-06T20:12:00Z</dcterms:modified>
</cp:coreProperties>
</file>