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13C" w:rsidRPr="006B0F43" w:rsidRDefault="0063613C" w:rsidP="0063613C">
      <w:pPr>
        <w:rPr>
          <w:rFonts w:ascii="Times New Roman" w:hAnsi="Times New Roman"/>
          <w:sz w:val="28"/>
          <w:szCs w:val="28"/>
        </w:rPr>
      </w:pPr>
      <w:bookmarkStart w:id="0" w:name="_GoBack"/>
      <w:bookmarkEnd w:id="0"/>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63613C" w:rsidRPr="006B0F43">
        <w:trPr>
          <w:trHeight w:val="292"/>
        </w:trPr>
        <w:tc>
          <w:tcPr>
            <w:tcW w:w="10908" w:type="dxa"/>
            <w:gridSpan w:val="2"/>
            <w:shd w:val="clear" w:color="auto" w:fill="CCCCCC"/>
          </w:tcPr>
          <w:p w:rsidR="0063613C" w:rsidRPr="006B0F43" w:rsidRDefault="0063613C" w:rsidP="005A7D4E">
            <w:pPr>
              <w:jc w:val="center"/>
              <w:rPr>
                <w:rFonts w:ascii="Times New Roman" w:hAnsi="Times New Roman"/>
                <w:b/>
                <w:sz w:val="28"/>
                <w:szCs w:val="28"/>
              </w:rPr>
            </w:pPr>
            <w:r w:rsidRPr="006B0F43">
              <w:rPr>
                <w:rFonts w:ascii="Times New Roman" w:hAnsi="Times New Roman"/>
                <w:b/>
                <w:sz w:val="28"/>
                <w:szCs w:val="28"/>
              </w:rPr>
              <w:t xml:space="preserve">MD Task </w:t>
            </w:r>
            <w:r>
              <w:rPr>
                <w:rFonts w:ascii="Times New Roman" w:hAnsi="Times New Roman"/>
                <w:b/>
                <w:sz w:val="28"/>
                <w:szCs w:val="28"/>
              </w:rPr>
              <w:t>1a</w:t>
            </w:r>
          </w:p>
        </w:tc>
      </w:tr>
      <w:tr w:rsidR="0063613C" w:rsidRPr="006B0F43">
        <w:trPr>
          <w:trHeight w:val="292"/>
        </w:trPr>
        <w:tc>
          <w:tcPr>
            <w:tcW w:w="1818" w:type="dxa"/>
            <w:shd w:val="clear" w:color="auto" w:fill="auto"/>
          </w:tcPr>
          <w:p w:rsidR="0063613C" w:rsidRPr="00825192" w:rsidRDefault="0063613C">
            <w:pPr>
              <w:rPr>
                <w:rFonts w:ascii="Times New Roman" w:hAnsi="Times New Roman"/>
                <w:b/>
              </w:rPr>
            </w:pPr>
            <w:r w:rsidRPr="00825192">
              <w:rPr>
                <w:rFonts w:ascii="Times New Roman" w:hAnsi="Times New Roman"/>
                <w:b/>
              </w:rPr>
              <w:t>Domain</w:t>
            </w:r>
          </w:p>
        </w:tc>
        <w:tc>
          <w:tcPr>
            <w:tcW w:w="9090" w:type="dxa"/>
            <w:shd w:val="clear" w:color="auto" w:fill="auto"/>
          </w:tcPr>
          <w:p w:rsidR="0063613C" w:rsidRPr="006B0F43" w:rsidRDefault="0063613C">
            <w:pPr>
              <w:rPr>
                <w:rFonts w:ascii="Times New Roman" w:hAnsi="Times New Roman"/>
              </w:rPr>
            </w:pPr>
            <w:r w:rsidRPr="006B0F43">
              <w:rPr>
                <w:rFonts w:ascii="Times New Roman" w:hAnsi="Times New Roman"/>
              </w:rPr>
              <w:t>Measurement and Data</w:t>
            </w:r>
          </w:p>
        </w:tc>
      </w:tr>
      <w:tr w:rsidR="0063613C" w:rsidRPr="006B0F43">
        <w:trPr>
          <w:trHeight w:val="292"/>
        </w:trPr>
        <w:tc>
          <w:tcPr>
            <w:tcW w:w="1818" w:type="dxa"/>
            <w:shd w:val="clear" w:color="auto" w:fill="auto"/>
          </w:tcPr>
          <w:p w:rsidR="0063613C" w:rsidRPr="00825192" w:rsidRDefault="0063613C">
            <w:pPr>
              <w:rPr>
                <w:rFonts w:ascii="Times New Roman" w:hAnsi="Times New Roman"/>
                <w:b/>
              </w:rPr>
            </w:pPr>
            <w:r w:rsidRPr="00825192">
              <w:rPr>
                <w:rFonts w:ascii="Times New Roman" w:hAnsi="Times New Roman"/>
                <w:b/>
              </w:rPr>
              <w:t>Cluster</w:t>
            </w:r>
          </w:p>
        </w:tc>
        <w:tc>
          <w:tcPr>
            <w:tcW w:w="9090" w:type="dxa"/>
            <w:shd w:val="clear" w:color="auto" w:fill="auto"/>
          </w:tcPr>
          <w:p w:rsidR="0063613C" w:rsidRPr="006B0F43" w:rsidRDefault="0063613C">
            <w:pPr>
              <w:rPr>
                <w:rFonts w:ascii="Times New Roman" w:hAnsi="Times New Roman"/>
              </w:rPr>
            </w:pPr>
            <w:r w:rsidRPr="006B0F43">
              <w:rPr>
                <w:rFonts w:ascii="Times New Roman" w:hAnsi="Times New Roman"/>
              </w:rPr>
              <w:t>Measure lengths indirectly and by iterating length units.</w:t>
            </w:r>
          </w:p>
        </w:tc>
      </w:tr>
      <w:tr w:rsidR="0063613C" w:rsidRPr="006B0F43">
        <w:trPr>
          <w:trHeight w:val="292"/>
        </w:trPr>
        <w:tc>
          <w:tcPr>
            <w:tcW w:w="1818" w:type="dxa"/>
            <w:shd w:val="clear" w:color="auto" w:fill="auto"/>
          </w:tcPr>
          <w:p w:rsidR="0063613C" w:rsidRPr="00825192" w:rsidRDefault="0063613C">
            <w:pPr>
              <w:rPr>
                <w:rFonts w:ascii="Times New Roman" w:hAnsi="Times New Roman"/>
                <w:b/>
              </w:rPr>
            </w:pPr>
            <w:r w:rsidRPr="00825192">
              <w:rPr>
                <w:rFonts w:ascii="Times New Roman" w:hAnsi="Times New Roman"/>
                <w:b/>
              </w:rPr>
              <w:t>Standard(s)</w:t>
            </w:r>
          </w:p>
        </w:tc>
        <w:tc>
          <w:tcPr>
            <w:tcW w:w="9090" w:type="dxa"/>
            <w:shd w:val="clear" w:color="auto" w:fill="auto"/>
          </w:tcPr>
          <w:p w:rsidR="0063613C" w:rsidRPr="006B0F43" w:rsidRDefault="0063613C" w:rsidP="005A7D4E">
            <w:pPr>
              <w:rPr>
                <w:rFonts w:ascii="Times New Roman" w:hAnsi="Times New Roman"/>
              </w:rPr>
            </w:pPr>
            <w:r w:rsidRPr="00825192">
              <w:rPr>
                <w:rFonts w:ascii="Times New Roman" w:hAnsi="Times New Roman"/>
                <w:b/>
              </w:rPr>
              <w:t>1.MD.1</w:t>
            </w:r>
            <w:r>
              <w:rPr>
                <w:rFonts w:ascii="Times New Roman" w:hAnsi="Times New Roman"/>
              </w:rPr>
              <w:t xml:space="preserve"> </w:t>
            </w:r>
            <w:r w:rsidRPr="006B0F43">
              <w:rPr>
                <w:rFonts w:ascii="Times New Roman" w:hAnsi="Times New Roman"/>
              </w:rPr>
              <w:t>Order three objects by length.</w:t>
            </w:r>
          </w:p>
        </w:tc>
      </w:tr>
      <w:tr w:rsidR="0063613C" w:rsidRPr="006B0F43">
        <w:trPr>
          <w:trHeight w:val="292"/>
        </w:trPr>
        <w:tc>
          <w:tcPr>
            <w:tcW w:w="1818" w:type="dxa"/>
            <w:tcBorders>
              <w:bottom w:val="single" w:sz="4" w:space="0" w:color="000000"/>
            </w:tcBorders>
            <w:shd w:val="clear" w:color="auto" w:fill="auto"/>
          </w:tcPr>
          <w:p w:rsidR="0063613C" w:rsidRPr="00825192" w:rsidRDefault="0063613C">
            <w:pPr>
              <w:rPr>
                <w:rFonts w:ascii="Times New Roman" w:hAnsi="Times New Roman"/>
                <w:b/>
              </w:rPr>
            </w:pPr>
            <w:r w:rsidRPr="00825192">
              <w:rPr>
                <w:rFonts w:ascii="Times New Roman" w:hAnsi="Times New Roman"/>
                <w:b/>
              </w:rPr>
              <w:t>Materials</w:t>
            </w:r>
          </w:p>
        </w:tc>
        <w:tc>
          <w:tcPr>
            <w:tcW w:w="9090" w:type="dxa"/>
            <w:tcBorders>
              <w:bottom w:val="single" w:sz="4" w:space="0" w:color="000000"/>
            </w:tcBorders>
            <w:shd w:val="clear" w:color="auto" w:fill="auto"/>
          </w:tcPr>
          <w:p w:rsidR="0063613C" w:rsidRPr="006B0F43" w:rsidRDefault="0063613C" w:rsidP="005A7D4E">
            <w:pPr>
              <w:rPr>
                <w:rFonts w:ascii="Times New Roman" w:hAnsi="Times New Roman"/>
              </w:rPr>
            </w:pPr>
            <w:r w:rsidRPr="006B0F43">
              <w:rPr>
                <w:rFonts w:ascii="Times New Roman" w:hAnsi="Times New Roman"/>
              </w:rPr>
              <w:t>3 connecting cube trains of all the same color:  Train 1: 8 cubes snapped together; Train 2: 4 cubes snapped together; Train 3: 4 cubes snapped together</w:t>
            </w:r>
          </w:p>
        </w:tc>
      </w:tr>
      <w:tr w:rsidR="0063613C" w:rsidRPr="006B0F43">
        <w:trPr>
          <w:trHeight w:val="275"/>
        </w:trPr>
        <w:tc>
          <w:tcPr>
            <w:tcW w:w="1818" w:type="dxa"/>
            <w:shd w:val="clear" w:color="auto" w:fill="CCCCCC"/>
          </w:tcPr>
          <w:p w:rsidR="0063613C" w:rsidRPr="00825192" w:rsidRDefault="0063613C">
            <w:pPr>
              <w:rPr>
                <w:rFonts w:ascii="Times New Roman" w:hAnsi="Times New Roman"/>
                <w:b/>
              </w:rPr>
            </w:pPr>
            <w:r w:rsidRPr="00825192">
              <w:rPr>
                <w:rFonts w:ascii="Times New Roman" w:hAnsi="Times New Roman"/>
                <w:b/>
              </w:rPr>
              <w:t>Task</w:t>
            </w:r>
          </w:p>
        </w:tc>
        <w:tc>
          <w:tcPr>
            <w:tcW w:w="9090" w:type="dxa"/>
            <w:shd w:val="clear" w:color="auto" w:fill="CCCCCC"/>
          </w:tcPr>
          <w:p w:rsidR="0063613C" w:rsidRPr="006B0F43" w:rsidRDefault="0063613C" w:rsidP="005A7D4E">
            <w:pPr>
              <w:rPr>
                <w:rFonts w:ascii="Times New Roman" w:hAnsi="Times New Roman"/>
              </w:rPr>
            </w:pPr>
            <w:r w:rsidRPr="006B0F43">
              <w:rPr>
                <w:rFonts w:ascii="Times New Roman" w:hAnsi="Times New Roman"/>
              </w:rPr>
              <w:t xml:space="preserve">Place the 3 trains on the table.  Ask: </w:t>
            </w:r>
            <w:r w:rsidRPr="006B0F43">
              <w:rPr>
                <w:rFonts w:ascii="Times New Roman" w:hAnsi="Times New Roman"/>
                <w:i/>
              </w:rPr>
              <w:t>What do you notice about these trains</w:t>
            </w:r>
            <w:r w:rsidRPr="006B0F43">
              <w:rPr>
                <w:rFonts w:ascii="Times New Roman" w:hAnsi="Times New Roman"/>
              </w:rPr>
              <w:t xml:space="preserve">?  Prompt if needed, </w:t>
            </w:r>
            <w:r w:rsidRPr="006B0F43">
              <w:rPr>
                <w:rFonts w:ascii="Times New Roman" w:hAnsi="Times New Roman"/>
                <w:i/>
              </w:rPr>
              <w:t>What is different about the trains</w:t>
            </w:r>
            <w:r w:rsidRPr="006B0F43">
              <w:rPr>
                <w:rFonts w:ascii="Times New Roman" w:hAnsi="Times New Roman"/>
              </w:rPr>
              <w:t xml:space="preserve">? Say: </w:t>
            </w:r>
            <w:r w:rsidRPr="006B0F43">
              <w:rPr>
                <w:rFonts w:ascii="Times New Roman" w:hAnsi="Times New Roman"/>
                <w:i/>
              </w:rPr>
              <w:t>Put these trains in order by length</w:t>
            </w:r>
            <w:r w:rsidRPr="006B0F43">
              <w:rPr>
                <w:rFonts w:ascii="Times New Roman" w:hAnsi="Times New Roman"/>
              </w:rPr>
              <w:t>.  Prompt</w:t>
            </w:r>
            <w:r>
              <w:rPr>
                <w:rFonts w:ascii="Times New Roman" w:hAnsi="Times New Roman"/>
              </w:rPr>
              <w:t xml:space="preserve"> if needed:</w:t>
            </w:r>
            <w:r w:rsidRPr="006B0F43">
              <w:rPr>
                <w:rFonts w:ascii="Times New Roman" w:hAnsi="Times New Roman"/>
              </w:rPr>
              <w:t xml:space="preserve"> </w:t>
            </w:r>
            <w:r w:rsidRPr="006B0F43">
              <w:rPr>
                <w:rFonts w:ascii="Times New Roman" w:hAnsi="Times New Roman"/>
                <w:i/>
              </w:rPr>
              <w:t>Put them in order from shortest to longest</w:t>
            </w:r>
            <w:r w:rsidRPr="006B0F43">
              <w:rPr>
                <w:rFonts w:ascii="Times New Roman" w:hAnsi="Times New Roman"/>
              </w:rPr>
              <w:t xml:space="preserve">.  </w:t>
            </w:r>
          </w:p>
        </w:tc>
      </w:tr>
    </w:tbl>
    <w:p w:rsidR="0063613C" w:rsidRPr="006B0F43"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75"/>
      </w:tblGrid>
      <w:tr w:rsidR="0063613C" w:rsidRPr="006B0F43">
        <w:trPr>
          <w:trHeight w:val="301"/>
        </w:trPr>
        <w:tc>
          <w:tcPr>
            <w:tcW w:w="10893" w:type="dxa"/>
            <w:gridSpan w:val="2"/>
            <w:shd w:val="clear" w:color="auto" w:fill="C0C0C0"/>
          </w:tcPr>
          <w:p w:rsidR="0063613C" w:rsidRPr="00E22062" w:rsidRDefault="0063613C" w:rsidP="005A7D4E">
            <w:pPr>
              <w:pStyle w:val="ListParagraph"/>
              <w:ind w:left="72"/>
              <w:jc w:val="center"/>
              <w:rPr>
                <w:rFonts w:ascii="Times New Roman" w:hAnsi="Times New Roman"/>
                <w:b/>
              </w:rPr>
            </w:pPr>
            <w:r w:rsidRPr="00E22062">
              <w:rPr>
                <w:rFonts w:ascii="Times New Roman" w:hAnsi="Times New Roman"/>
                <w:b/>
              </w:rPr>
              <w:t>Continuum of Understanding</w:t>
            </w:r>
          </w:p>
        </w:tc>
      </w:tr>
      <w:tr w:rsidR="0063613C" w:rsidRPr="006B0F43">
        <w:trPr>
          <w:trHeight w:val="301"/>
        </w:trPr>
        <w:tc>
          <w:tcPr>
            <w:tcW w:w="1818" w:type="dxa"/>
            <w:shd w:val="clear" w:color="auto" w:fill="auto"/>
          </w:tcPr>
          <w:p w:rsidR="0063613C" w:rsidRPr="006B0F43" w:rsidRDefault="0063613C" w:rsidP="005A7D4E">
            <w:pPr>
              <w:rPr>
                <w:rFonts w:ascii="Times New Roman" w:hAnsi="Times New Roman"/>
                <w:b/>
              </w:rPr>
            </w:pPr>
            <w:r w:rsidRPr="006B0F43">
              <w:rPr>
                <w:rFonts w:ascii="Times New Roman" w:hAnsi="Times New Roman"/>
                <w:b/>
              </w:rPr>
              <w:t>Developing Understanding</w:t>
            </w:r>
          </w:p>
        </w:tc>
        <w:tc>
          <w:tcPr>
            <w:tcW w:w="9075" w:type="dxa"/>
            <w:shd w:val="clear" w:color="auto" w:fill="auto"/>
          </w:tcPr>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Does not use comparison language (longer, shorter) when describing the trains, even after a prompt.</w:t>
            </w:r>
          </w:p>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Attempts to put the trains in order (either from shortest to longest or longest to shortest) but does so incorrectly, regardless of the prompt.</w:t>
            </w:r>
          </w:p>
        </w:tc>
      </w:tr>
      <w:tr w:rsidR="0063613C" w:rsidRPr="006B0F43">
        <w:trPr>
          <w:trHeight w:val="301"/>
        </w:trPr>
        <w:tc>
          <w:tcPr>
            <w:tcW w:w="1818" w:type="dxa"/>
            <w:shd w:val="clear" w:color="auto" w:fill="auto"/>
          </w:tcPr>
          <w:p w:rsidR="0063613C" w:rsidRPr="006B0F43" w:rsidRDefault="0063613C" w:rsidP="005A7D4E">
            <w:pPr>
              <w:rPr>
                <w:rFonts w:ascii="Times New Roman" w:hAnsi="Times New Roman"/>
                <w:b/>
              </w:rPr>
            </w:pPr>
            <w:r w:rsidRPr="006B0F43">
              <w:rPr>
                <w:rFonts w:ascii="Times New Roman" w:hAnsi="Times New Roman"/>
                <w:b/>
              </w:rPr>
              <w:t>Complete Understanding</w:t>
            </w:r>
          </w:p>
        </w:tc>
        <w:tc>
          <w:tcPr>
            <w:tcW w:w="9075" w:type="dxa"/>
            <w:shd w:val="clear" w:color="auto" w:fill="auto"/>
          </w:tcPr>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 xml:space="preserve"> Uses comparison language to describe the differences between the trains.</w:t>
            </w:r>
          </w:p>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Puts the trains in order (either from shortest to longest or longest to shortest) with or without prompts.</w:t>
            </w:r>
          </w:p>
        </w:tc>
      </w:tr>
    </w:tbl>
    <w:p w:rsidR="0063613C" w:rsidRPr="006B0F43" w:rsidRDefault="0063613C" w:rsidP="0063613C">
      <w:pPr>
        <w:rPr>
          <w:rFonts w:ascii="Times New Roman" w:hAnsi="Times New Roman"/>
        </w:rPr>
      </w:pPr>
    </w:p>
    <w:p w:rsidR="0063613C" w:rsidRPr="006B0F43"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6B0F43">
        <w:trPr>
          <w:trHeight w:val="298"/>
        </w:trPr>
        <w:tc>
          <w:tcPr>
            <w:tcW w:w="10904" w:type="dxa"/>
            <w:shd w:val="clear" w:color="auto" w:fill="C0C0C0"/>
          </w:tcPr>
          <w:p w:rsidR="0063613C" w:rsidRPr="006B0F43" w:rsidRDefault="0063613C" w:rsidP="005A7D4E">
            <w:pPr>
              <w:jc w:val="center"/>
              <w:rPr>
                <w:rFonts w:ascii="Times New Roman" w:hAnsi="Times New Roman"/>
                <w:b/>
              </w:rPr>
            </w:pPr>
            <w:r w:rsidRPr="006B0F43">
              <w:rPr>
                <w:rFonts w:ascii="Times New Roman" w:hAnsi="Times New Roman"/>
                <w:b/>
              </w:rPr>
              <w:t>Standards for Mathematical Practice</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b/>
              </w:rPr>
              <w:t>1.  Makes sense and perseveres in solving problems.</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2.  Reasons abstractly and quantitatively.</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3.  Constructs viable arguments and critiques the reasoning of others.</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4.  Models with mathematics.</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5.  Uses appropriate tools strategically.</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b/>
              </w:rPr>
              <w:t>6.  Attends to precision.</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b/>
              </w:rPr>
              <w:t>7.  Looks for and makes use of structure.</w:t>
            </w:r>
          </w:p>
        </w:tc>
      </w:tr>
      <w:tr w:rsidR="0063613C" w:rsidRPr="006B0F43">
        <w:trPr>
          <w:trHeight w:val="265"/>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8.  Looks for and expresses regularity in repeated reasoning.</w:t>
            </w:r>
          </w:p>
        </w:tc>
      </w:tr>
    </w:tbl>
    <w:p w:rsidR="0063613C" w:rsidRPr="006B0F43" w:rsidRDefault="0063613C" w:rsidP="0063613C">
      <w:pPr>
        <w:rPr>
          <w:rFonts w:ascii="Times New Roman" w:hAnsi="Times New Roman"/>
        </w:rPr>
      </w:pPr>
    </w:p>
    <w:p w:rsidR="005A7D4E" w:rsidRDefault="005A7D4E" w:rsidP="0063613C">
      <w:r>
        <w:br w:type="page"/>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5A7D4E" w:rsidRPr="007B4F5C">
        <w:trPr>
          <w:trHeight w:val="292"/>
        </w:trPr>
        <w:tc>
          <w:tcPr>
            <w:tcW w:w="10908" w:type="dxa"/>
            <w:gridSpan w:val="2"/>
            <w:shd w:val="clear" w:color="auto" w:fill="CCCCCC"/>
          </w:tcPr>
          <w:p w:rsidR="005A7D4E" w:rsidRPr="007B4F5C" w:rsidRDefault="005A7D4E" w:rsidP="005A7D4E">
            <w:pPr>
              <w:jc w:val="center"/>
              <w:rPr>
                <w:rFonts w:ascii="Times New Roman" w:hAnsi="Times New Roman"/>
                <w:b/>
                <w:sz w:val="28"/>
                <w:szCs w:val="28"/>
              </w:rPr>
            </w:pPr>
            <w:r w:rsidRPr="007B4F5C">
              <w:rPr>
                <w:rFonts w:ascii="Times New Roman" w:hAnsi="Times New Roman"/>
                <w:b/>
                <w:sz w:val="28"/>
                <w:szCs w:val="28"/>
              </w:rPr>
              <w:t xml:space="preserve">MD Task </w:t>
            </w:r>
            <w:r>
              <w:rPr>
                <w:rFonts w:ascii="Times New Roman" w:hAnsi="Times New Roman"/>
                <w:b/>
                <w:sz w:val="28"/>
                <w:szCs w:val="28"/>
              </w:rPr>
              <w:t>1b</w:t>
            </w:r>
          </w:p>
        </w:tc>
      </w:tr>
      <w:tr w:rsidR="005A7D4E" w:rsidRPr="007B4F5C">
        <w:trPr>
          <w:trHeight w:val="292"/>
        </w:trPr>
        <w:tc>
          <w:tcPr>
            <w:tcW w:w="1818" w:type="dxa"/>
            <w:shd w:val="clear" w:color="auto" w:fill="auto"/>
          </w:tcPr>
          <w:p w:rsidR="005A7D4E" w:rsidRPr="001A20C4" w:rsidRDefault="005A7D4E">
            <w:pPr>
              <w:rPr>
                <w:rFonts w:ascii="Times New Roman" w:hAnsi="Times New Roman"/>
                <w:b/>
              </w:rPr>
            </w:pPr>
            <w:r w:rsidRPr="001A20C4">
              <w:rPr>
                <w:rFonts w:ascii="Times New Roman" w:hAnsi="Times New Roman"/>
                <w:b/>
              </w:rPr>
              <w:t>Domain</w:t>
            </w:r>
          </w:p>
        </w:tc>
        <w:tc>
          <w:tcPr>
            <w:tcW w:w="9090" w:type="dxa"/>
            <w:shd w:val="clear" w:color="auto" w:fill="auto"/>
          </w:tcPr>
          <w:p w:rsidR="005A7D4E" w:rsidRPr="007B4F5C" w:rsidRDefault="005A7D4E">
            <w:pPr>
              <w:rPr>
                <w:rFonts w:ascii="Times New Roman" w:hAnsi="Times New Roman"/>
              </w:rPr>
            </w:pPr>
            <w:r w:rsidRPr="007B4F5C">
              <w:rPr>
                <w:rFonts w:ascii="Times New Roman" w:hAnsi="Times New Roman"/>
              </w:rPr>
              <w:t>Measurement and Data</w:t>
            </w:r>
          </w:p>
        </w:tc>
      </w:tr>
      <w:tr w:rsidR="005A7D4E" w:rsidRPr="007B4F5C">
        <w:trPr>
          <w:trHeight w:val="292"/>
        </w:trPr>
        <w:tc>
          <w:tcPr>
            <w:tcW w:w="1818" w:type="dxa"/>
            <w:shd w:val="clear" w:color="auto" w:fill="auto"/>
          </w:tcPr>
          <w:p w:rsidR="005A7D4E" w:rsidRPr="001A20C4" w:rsidRDefault="005A7D4E">
            <w:pPr>
              <w:rPr>
                <w:rFonts w:ascii="Times New Roman" w:hAnsi="Times New Roman"/>
                <w:b/>
              </w:rPr>
            </w:pPr>
            <w:r w:rsidRPr="001A20C4">
              <w:rPr>
                <w:rFonts w:ascii="Times New Roman" w:hAnsi="Times New Roman"/>
                <w:b/>
              </w:rPr>
              <w:t>Cluster</w:t>
            </w:r>
          </w:p>
        </w:tc>
        <w:tc>
          <w:tcPr>
            <w:tcW w:w="9090" w:type="dxa"/>
            <w:shd w:val="clear" w:color="auto" w:fill="auto"/>
          </w:tcPr>
          <w:p w:rsidR="005A7D4E" w:rsidRPr="007B4F5C" w:rsidRDefault="005A7D4E">
            <w:pPr>
              <w:rPr>
                <w:rFonts w:ascii="Times New Roman" w:hAnsi="Times New Roman"/>
              </w:rPr>
            </w:pPr>
            <w:r w:rsidRPr="007B4F5C">
              <w:rPr>
                <w:rFonts w:ascii="Times New Roman" w:hAnsi="Times New Roman"/>
              </w:rPr>
              <w:t>Measure lengths indirectly and by iterating length units.</w:t>
            </w:r>
          </w:p>
        </w:tc>
      </w:tr>
      <w:tr w:rsidR="005A7D4E" w:rsidRPr="007B4F5C">
        <w:trPr>
          <w:trHeight w:val="292"/>
        </w:trPr>
        <w:tc>
          <w:tcPr>
            <w:tcW w:w="1818" w:type="dxa"/>
            <w:shd w:val="clear" w:color="auto" w:fill="auto"/>
          </w:tcPr>
          <w:p w:rsidR="005A7D4E" w:rsidRPr="001A20C4" w:rsidRDefault="005A7D4E">
            <w:pPr>
              <w:rPr>
                <w:rFonts w:ascii="Times New Roman" w:hAnsi="Times New Roman"/>
                <w:b/>
              </w:rPr>
            </w:pPr>
            <w:r w:rsidRPr="001A20C4">
              <w:rPr>
                <w:rFonts w:ascii="Times New Roman" w:hAnsi="Times New Roman"/>
                <w:b/>
              </w:rPr>
              <w:t>Standard(s)</w:t>
            </w:r>
          </w:p>
        </w:tc>
        <w:tc>
          <w:tcPr>
            <w:tcW w:w="9090" w:type="dxa"/>
            <w:shd w:val="clear" w:color="auto" w:fill="auto"/>
          </w:tcPr>
          <w:p w:rsidR="005A7D4E" w:rsidRPr="007B4F5C" w:rsidRDefault="005A7D4E" w:rsidP="005A7D4E">
            <w:pPr>
              <w:rPr>
                <w:rFonts w:ascii="Times New Roman" w:hAnsi="Times New Roman"/>
              </w:rPr>
            </w:pPr>
            <w:r w:rsidRPr="001A20C4">
              <w:rPr>
                <w:rFonts w:ascii="Times New Roman" w:hAnsi="Times New Roman"/>
                <w:b/>
              </w:rPr>
              <w:t>1.MD.1</w:t>
            </w:r>
            <w:r w:rsidRPr="007B4F5C">
              <w:rPr>
                <w:rFonts w:ascii="Times New Roman" w:hAnsi="Times New Roman"/>
              </w:rPr>
              <w:t xml:space="preserve"> Compare the lengths of two objects indirectly by using a third object.</w:t>
            </w:r>
          </w:p>
        </w:tc>
      </w:tr>
      <w:tr w:rsidR="005A7D4E" w:rsidRPr="007B4F5C">
        <w:trPr>
          <w:trHeight w:val="292"/>
        </w:trPr>
        <w:tc>
          <w:tcPr>
            <w:tcW w:w="1818" w:type="dxa"/>
            <w:tcBorders>
              <w:bottom w:val="single" w:sz="4" w:space="0" w:color="000000"/>
            </w:tcBorders>
            <w:shd w:val="clear" w:color="auto" w:fill="auto"/>
          </w:tcPr>
          <w:p w:rsidR="005A7D4E" w:rsidRPr="001A20C4" w:rsidRDefault="005A7D4E">
            <w:pPr>
              <w:rPr>
                <w:rFonts w:ascii="Times New Roman" w:hAnsi="Times New Roman"/>
                <w:b/>
              </w:rPr>
            </w:pPr>
            <w:r w:rsidRPr="001A20C4">
              <w:rPr>
                <w:rFonts w:ascii="Times New Roman" w:hAnsi="Times New Roman"/>
                <w:b/>
              </w:rPr>
              <w:t>Materials</w:t>
            </w:r>
          </w:p>
        </w:tc>
        <w:tc>
          <w:tcPr>
            <w:tcW w:w="9090" w:type="dxa"/>
            <w:tcBorders>
              <w:bottom w:val="single" w:sz="4" w:space="0" w:color="000000"/>
            </w:tcBorders>
            <w:shd w:val="clear" w:color="auto" w:fill="auto"/>
          </w:tcPr>
          <w:p w:rsidR="005A7D4E" w:rsidRPr="007B4F5C" w:rsidRDefault="005A7D4E" w:rsidP="005A7D4E">
            <w:pPr>
              <w:rPr>
                <w:rFonts w:ascii="Times New Roman" w:hAnsi="Times New Roman"/>
              </w:rPr>
            </w:pPr>
            <w:r>
              <w:rPr>
                <w:rFonts w:ascii="Times New Roman" w:hAnsi="Times New Roman"/>
              </w:rPr>
              <w:t>BLM of cat and dog paths</w:t>
            </w:r>
            <w:r w:rsidRPr="007B4F5C">
              <w:rPr>
                <w:rFonts w:ascii="Times New Roman" w:hAnsi="Times New Roman"/>
              </w:rPr>
              <w:t xml:space="preserve">, string cut to </w:t>
            </w:r>
            <w:r>
              <w:rPr>
                <w:rFonts w:ascii="Times New Roman" w:hAnsi="Times New Roman"/>
              </w:rPr>
              <w:t>3</w:t>
            </w:r>
            <w:r w:rsidRPr="007B4F5C">
              <w:rPr>
                <w:rFonts w:ascii="Times New Roman" w:hAnsi="Times New Roman"/>
              </w:rPr>
              <w:t xml:space="preserve"> inches</w:t>
            </w:r>
          </w:p>
        </w:tc>
      </w:tr>
      <w:tr w:rsidR="005A7D4E" w:rsidRPr="007B4F5C">
        <w:trPr>
          <w:trHeight w:val="275"/>
        </w:trPr>
        <w:tc>
          <w:tcPr>
            <w:tcW w:w="1818" w:type="dxa"/>
            <w:shd w:val="clear" w:color="auto" w:fill="CCCCCC"/>
          </w:tcPr>
          <w:p w:rsidR="005A7D4E" w:rsidRPr="001A20C4" w:rsidRDefault="005A7D4E">
            <w:pPr>
              <w:rPr>
                <w:rFonts w:ascii="Times New Roman" w:hAnsi="Times New Roman"/>
                <w:b/>
              </w:rPr>
            </w:pPr>
            <w:r w:rsidRPr="001A20C4">
              <w:rPr>
                <w:rFonts w:ascii="Times New Roman" w:hAnsi="Times New Roman"/>
                <w:b/>
              </w:rPr>
              <w:t>Task</w:t>
            </w:r>
          </w:p>
        </w:tc>
        <w:tc>
          <w:tcPr>
            <w:tcW w:w="9090" w:type="dxa"/>
            <w:shd w:val="clear" w:color="auto" w:fill="CCCCCC"/>
          </w:tcPr>
          <w:p w:rsidR="005A7D4E" w:rsidRPr="007B4F5C" w:rsidRDefault="005A7D4E" w:rsidP="005A7D4E">
            <w:pPr>
              <w:rPr>
                <w:rFonts w:ascii="Times New Roman" w:hAnsi="Times New Roman"/>
              </w:rPr>
            </w:pPr>
            <w:r w:rsidRPr="00976657">
              <w:rPr>
                <w:rFonts w:eastAsia="ArialMT"/>
              </w:rPr>
              <w:t>Prov</w:t>
            </w:r>
            <w:r>
              <w:rPr>
                <w:rFonts w:eastAsia="ArialMT"/>
              </w:rPr>
              <w:t xml:space="preserve">ide materials to the student.  </w:t>
            </w:r>
            <w:r w:rsidRPr="00976657">
              <w:rPr>
                <w:rFonts w:eastAsia="ArialMT"/>
              </w:rPr>
              <w:t>Read the problem to the student</w:t>
            </w:r>
            <w:r>
              <w:rPr>
                <w:rFonts w:eastAsia="ArialMT"/>
              </w:rPr>
              <w:t>:</w:t>
            </w:r>
            <w:r w:rsidRPr="007B4F5C">
              <w:rPr>
                <w:rFonts w:ascii="Times New Roman" w:hAnsi="Times New Roman"/>
              </w:rPr>
              <w:t xml:space="preserve"> </w:t>
            </w:r>
            <w:r w:rsidRPr="00B07D58">
              <w:rPr>
                <w:rFonts w:ascii="Times New Roman" w:hAnsi="Times New Roman"/>
                <w:i/>
              </w:rPr>
              <w:t xml:space="preserve">The cat walks along the path to the bowl of milk.  The dog walks along the path to the park.  Which animal walks the longest path?  Use the string to help you decide.  </w:t>
            </w:r>
          </w:p>
        </w:tc>
      </w:tr>
    </w:tbl>
    <w:p w:rsidR="005A7D4E" w:rsidRPr="007B4F5C" w:rsidRDefault="005A7D4E" w:rsidP="005A7D4E">
      <w:pPr>
        <w:rPr>
          <w:rFonts w:ascii="Times New Roman" w:hAnsi="Times New Roman"/>
        </w:rPr>
      </w:pPr>
    </w:p>
    <w:p w:rsidR="005A7D4E" w:rsidRPr="007B4F5C" w:rsidRDefault="005A7D4E" w:rsidP="005A7D4E">
      <w:pPr>
        <w:rPr>
          <w:rFonts w:ascii="Times New Roman" w:hAnsi="Times New Roman"/>
        </w:rPr>
      </w:pPr>
    </w:p>
    <w:tbl>
      <w:tblPr>
        <w:tblW w:w="10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134"/>
      </w:tblGrid>
      <w:tr w:rsidR="005A7D4E" w:rsidRPr="007B4F5C">
        <w:trPr>
          <w:trHeight w:val="244"/>
        </w:trPr>
        <w:tc>
          <w:tcPr>
            <w:tcW w:w="10952" w:type="dxa"/>
            <w:gridSpan w:val="2"/>
            <w:shd w:val="pct20" w:color="auto" w:fill="auto"/>
          </w:tcPr>
          <w:p w:rsidR="005A7D4E" w:rsidRPr="007B4F5C" w:rsidRDefault="005A7D4E" w:rsidP="005A7D4E">
            <w:pPr>
              <w:pStyle w:val="ListParagraph"/>
              <w:ind w:left="72"/>
              <w:jc w:val="center"/>
              <w:rPr>
                <w:rFonts w:ascii="Times New Roman" w:hAnsi="Times New Roman"/>
              </w:rPr>
            </w:pPr>
            <w:r w:rsidRPr="007B4F5C">
              <w:rPr>
                <w:rFonts w:ascii="Times New Roman" w:hAnsi="Times New Roman"/>
                <w:b/>
              </w:rPr>
              <w:t>Continuum of Understanding</w:t>
            </w:r>
          </w:p>
        </w:tc>
      </w:tr>
      <w:tr w:rsidR="005A7D4E" w:rsidRPr="007B4F5C">
        <w:trPr>
          <w:trHeight w:val="244"/>
        </w:trPr>
        <w:tc>
          <w:tcPr>
            <w:tcW w:w="1818" w:type="dxa"/>
            <w:shd w:val="clear" w:color="auto" w:fill="auto"/>
          </w:tcPr>
          <w:p w:rsidR="005A7D4E" w:rsidRPr="007B4F5C" w:rsidRDefault="005A7D4E" w:rsidP="005A7D4E">
            <w:pPr>
              <w:rPr>
                <w:rFonts w:ascii="Times New Roman" w:hAnsi="Times New Roman"/>
                <w:b/>
              </w:rPr>
            </w:pPr>
            <w:r w:rsidRPr="007B4F5C">
              <w:rPr>
                <w:rFonts w:ascii="Times New Roman" w:hAnsi="Times New Roman"/>
                <w:b/>
              </w:rPr>
              <w:t>Developing Understanding</w:t>
            </w:r>
          </w:p>
        </w:tc>
        <w:tc>
          <w:tcPr>
            <w:tcW w:w="9134" w:type="dxa"/>
            <w:shd w:val="clear" w:color="auto" w:fill="auto"/>
          </w:tcPr>
          <w:p w:rsidR="005A7D4E" w:rsidRPr="007B4F5C" w:rsidRDefault="005A7D4E" w:rsidP="005A7D4E">
            <w:pPr>
              <w:pStyle w:val="ListParagraph"/>
              <w:numPr>
                <w:ilvl w:val="0"/>
                <w:numId w:val="1"/>
              </w:numPr>
              <w:ind w:left="342" w:hanging="270"/>
              <w:rPr>
                <w:rFonts w:ascii="Times New Roman" w:hAnsi="Times New Roman"/>
              </w:rPr>
            </w:pPr>
            <w:r w:rsidRPr="007B4F5C">
              <w:rPr>
                <w:rFonts w:ascii="Times New Roman" w:hAnsi="Times New Roman"/>
              </w:rPr>
              <w:t>Uses fingers or visually compares the two paths to determine which is longer.</w:t>
            </w:r>
          </w:p>
          <w:p w:rsidR="005A7D4E" w:rsidRPr="007B4F5C" w:rsidRDefault="005A7D4E" w:rsidP="005A7D4E">
            <w:pPr>
              <w:pStyle w:val="ListParagraph"/>
              <w:numPr>
                <w:ilvl w:val="0"/>
                <w:numId w:val="1"/>
              </w:numPr>
              <w:ind w:left="342" w:hanging="270"/>
              <w:rPr>
                <w:rFonts w:ascii="Times New Roman" w:hAnsi="Times New Roman"/>
              </w:rPr>
            </w:pPr>
            <w:r w:rsidRPr="007B4F5C">
              <w:rPr>
                <w:rFonts w:ascii="Times New Roman" w:hAnsi="Times New Roman"/>
              </w:rPr>
              <w:t xml:space="preserve">Attempted to use the string to compare to two paths, but was unable to determine the longest. </w:t>
            </w:r>
          </w:p>
        </w:tc>
      </w:tr>
      <w:tr w:rsidR="005A7D4E" w:rsidRPr="007B4F5C">
        <w:trPr>
          <w:trHeight w:val="244"/>
        </w:trPr>
        <w:tc>
          <w:tcPr>
            <w:tcW w:w="1818" w:type="dxa"/>
            <w:shd w:val="clear" w:color="auto" w:fill="auto"/>
          </w:tcPr>
          <w:p w:rsidR="005A7D4E" w:rsidRPr="007B4F5C" w:rsidRDefault="005A7D4E" w:rsidP="005A7D4E">
            <w:pPr>
              <w:rPr>
                <w:rFonts w:ascii="Times New Roman" w:hAnsi="Times New Roman"/>
                <w:b/>
              </w:rPr>
            </w:pPr>
            <w:r w:rsidRPr="007B4F5C">
              <w:rPr>
                <w:rFonts w:ascii="Times New Roman" w:hAnsi="Times New Roman"/>
                <w:b/>
              </w:rPr>
              <w:t>Complete Understanding</w:t>
            </w:r>
          </w:p>
        </w:tc>
        <w:tc>
          <w:tcPr>
            <w:tcW w:w="9134" w:type="dxa"/>
            <w:shd w:val="clear" w:color="auto" w:fill="auto"/>
          </w:tcPr>
          <w:p w:rsidR="005A7D4E" w:rsidRPr="007B4F5C" w:rsidRDefault="005A7D4E" w:rsidP="005A7D4E">
            <w:pPr>
              <w:pStyle w:val="ListParagraph"/>
              <w:numPr>
                <w:ilvl w:val="0"/>
                <w:numId w:val="1"/>
              </w:numPr>
              <w:ind w:left="342" w:hanging="270"/>
              <w:rPr>
                <w:rFonts w:ascii="Times New Roman" w:hAnsi="Times New Roman"/>
              </w:rPr>
            </w:pPr>
            <w:r w:rsidRPr="007B4F5C">
              <w:rPr>
                <w:rFonts w:ascii="Times New Roman" w:hAnsi="Times New Roman"/>
              </w:rPr>
              <w:t xml:space="preserve">Accurately used a third object (the string) to compare the lengths of the two paths.  </w:t>
            </w:r>
          </w:p>
          <w:p w:rsidR="005A7D4E" w:rsidRPr="007B4F5C" w:rsidRDefault="005A7D4E" w:rsidP="005A7D4E">
            <w:pPr>
              <w:pStyle w:val="ListParagraph"/>
              <w:ind w:left="342"/>
              <w:rPr>
                <w:rFonts w:ascii="Times New Roman" w:hAnsi="Times New Roman"/>
              </w:rPr>
            </w:pPr>
          </w:p>
        </w:tc>
      </w:tr>
    </w:tbl>
    <w:p w:rsidR="005A7D4E" w:rsidRPr="007B4F5C" w:rsidRDefault="005A7D4E" w:rsidP="005A7D4E">
      <w:pPr>
        <w:rPr>
          <w:rFonts w:ascii="Times New Roman" w:hAnsi="Times New Roman"/>
        </w:rPr>
      </w:pPr>
    </w:p>
    <w:p w:rsidR="005A7D4E" w:rsidRPr="007B4F5C" w:rsidRDefault="005A7D4E" w:rsidP="005A7D4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98"/>
      </w:tblGrid>
      <w:tr w:rsidR="005A7D4E" w:rsidRPr="007B4F5C">
        <w:trPr>
          <w:trHeight w:val="298"/>
        </w:trPr>
        <w:tc>
          <w:tcPr>
            <w:tcW w:w="10998" w:type="dxa"/>
            <w:shd w:val="clear" w:color="auto" w:fill="C0C0C0"/>
          </w:tcPr>
          <w:p w:rsidR="005A7D4E" w:rsidRPr="007B4F5C" w:rsidRDefault="005A7D4E" w:rsidP="005A7D4E">
            <w:pPr>
              <w:jc w:val="center"/>
              <w:rPr>
                <w:rFonts w:ascii="Times New Roman" w:hAnsi="Times New Roman"/>
                <w:b/>
              </w:rPr>
            </w:pPr>
            <w:r w:rsidRPr="007B4F5C">
              <w:rPr>
                <w:rFonts w:ascii="Times New Roman" w:hAnsi="Times New Roman"/>
                <w:b/>
              </w:rPr>
              <w:t>Standards for Mathematical Practice</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b/>
              </w:rPr>
              <w:t>1.  Makes sense and perseveres in solving problems.</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2.  Reasons abstractly and quantitatively.</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B07D58">
              <w:rPr>
                <w:rFonts w:ascii="Times New Roman" w:hAnsi="Times New Roman"/>
              </w:rPr>
              <w:t>3.  Constructs viable arguments and critiques the reasoning of others</w:t>
            </w:r>
            <w:r w:rsidRPr="007B4F5C">
              <w:rPr>
                <w:rFonts w:ascii="Times New Roman" w:hAnsi="Times New Roman"/>
                <w:b/>
              </w:rPr>
              <w:t>.</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4.  Models with mathematics.</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b/>
              </w:rPr>
              <w:t>5.  Uses appropriate tools strategically.</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b/>
              </w:rPr>
              <w:t>6.  Attends to precision.</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7.  Looks for and makes use of structure.</w:t>
            </w:r>
          </w:p>
        </w:tc>
      </w:tr>
      <w:tr w:rsidR="005A7D4E" w:rsidRPr="007B4F5C">
        <w:trPr>
          <w:trHeight w:val="265"/>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8.  Looks for and expresses regularity in repeated reasoning.</w:t>
            </w:r>
          </w:p>
        </w:tc>
      </w:tr>
    </w:tbl>
    <w:p w:rsidR="005A7D4E" w:rsidRPr="007B4F5C" w:rsidRDefault="005A7D4E" w:rsidP="005A7D4E">
      <w:pPr>
        <w:rPr>
          <w:rFonts w:ascii="Times New Roman" w:hAnsi="Times New Roman"/>
        </w:rPr>
      </w:pPr>
    </w:p>
    <w:p w:rsidR="005A7D4E" w:rsidRDefault="005A7D4E" w:rsidP="0063613C">
      <w:pPr>
        <w:sectPr w:rsidR="005A7D4E">
          <w:headerReference w:type="default" r:id="rId8"/>
          <w:footerReference w:type="default" r:id="rId9"/>
          <w:pgSz w:w="12240" w:h="15840"/>
          <w:pgMar w:top="720" w:right="720" w:bottom="720" w:left="720" w:header="720" w:footer="720" w:gutter="0"/>
          <w:cols w:space="720"/>
        </w:sectPr>
      </w:pPr>
    </w:p>
    <w:p w:rsidR="005A7D4E" w:rsidRPr="005A7D4E" w:rsidRDefault="005A7D4E" w:rsidP="005A7D4E">
      <w:pPr>
        <w:ind w:left="-720" w:right="-720"/>
        <w:jc w:val="center"/>
        <w:rPr>
          <w:rFonts w:ascii="Times New Roman" w:hAnsi="Times New Roman"/>
          <w:sz w:val="16"/>
          <w:szCs w:val="16"/>
        </w:rPr>
        <w:sectPr w:rsidR="005A7D4E" w:rsidRPr="005A7D4E" w:rsidSect="005A7D4E">
          <w:headerReference w:type="default" r:id="rId10"/>
          <w:pgSz w:w="15840" w:h="12240" w:orient="landscape"/>
          <w:pgMar w:top="720" w:right="720" w:bottom="720" w:left="720" w:header="720" w:footer="720" w:gutter="0"/>
          <w:cols w:space="720"/>
        </w:sectPr>
      </w:pPr>
      <w:r>
        <w:rPr>
          <w:noProof/>
        </w:rPr>
        <w:lastRenderedPageBreak/>
        <w:drawing>
          <wp:anchor distT="0" distB="0" distL="114300" distR="114300" simplePos="0" relativeHeight="251660288" behindDoc="0" locked="0" layoutInCell="1" allowOverlap="1">
            <wp:simplePos x="0" y="0"/>
            <wp:positionH relativeFrom="column">
              <wp:posOffset>190500</wp:posOffset>
            </wp:positionH>
            <wp:positionV relativeFrom="paragraph">
              <wp:posOffset>209550</wp:posOffset>
            </wp:positionV>
            <wp:extent cx="8753475" cy="5156835"/>
            <wp:effectExtent l="25400" t="0" r="9525" b="0"/>
            <wp:wrapNone/>
            <wp:docPr id="2" name="Picture 3" descr="Description: Macintosh HD 2:IN PROGRESS:   WORKING:MATH DOCUMENTS:BLACK LINE MASTERS:  ART:First Grade:Jpgs:firstGrade_1.M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 2:IN PROGRESS:   WORKING:MATH DOCUMENTS:BLACK LINE MASTERS:  ART:First Grade:Jpgs:firstGrade_1.MD.1b.jpg"/>
                    <pic:cNvPicPr>
                      <a:picLocks noChangeAspect="1" noChangeArrowheads="1"/>
                    </pic:cNvPicPr>
                  </pic:nvPicPr>
                  <pic:blipFill>
                    <a:blip r:embed="rId11"/>
                    <a:srcRect/>
                    <a:stretch>
                      <a:fillRect/>
                    </a:stretch>
                  </pic:blipFill>
                  <pic:spPr bwMode="auto">
                    <a:xfrm>
                      <a:off x="0" y="0"/>
                      <a:ext cx="8753475" cy="5156835"/>
                    </a:xfrm>
                    <a:prstGeom prst="rect">
                      <a:avLst/>
                    </a:prstGeom>
                    <a:noFill/>
                    <a:ln w="9525">
                      <a:noFill/>
                      <a:miter lim="800000"/>
                      <a:headEnd/>
                      <a:tailEnd/>
                    </a:ln>
                  </pic:spPr>
                </pic:pic>
              </a:graphicData>
            </a:graphic>
          </wp:anchor>
        </w:drawing>
      </w: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81"/>
        <w:gridCol w:w="9022"/>
      </w:tblGrid>
      <w:tr w:rsidR="0063613C" w:rsidRPr="00D75518">
        <w:trPr>
          <w:trHeight w:val="310"/>
        </w:trPr>
        <w:tc>
          <w:tcPr>
            <w:tcW w:w="10903" w:type="dxa"/>
            <w:gridSpan w:val="2"/>
            <w:shd w:val="clear" w:color="auto" w:fill="CCCCCC"/>
          </w:tcPr>
          <w:p w:rsidR="0063613C" w:rsidRPr="00D75518" w:rsidRDefault="0063613C" w:rsidP="005A7D4E">
            <w:pPr>
              <w:jc w:val="center"/>
              <w:rPr>
                <w:rFonts w:ascii="Times New Roman" w:hAnsi="Times New Roman"/>
                <w:b/>
                <w:sz w:val="28"/>
                <w:szCs w:val="28"/>
              </w:rPr>
            </w:pPr>
            <w:r w:rsidRPr="00D75518">
              <w:rPr>
                <w:rFonts w:ascii="Times New Roman" w:hAnsi="Times New Roman"/>
                <w:b/>
                <w:sz w:val="28"/>
                <w:szCs w:val="28"/>
              </w:rPr>
              <w:t xml:space="preserve">MD Task </w:t>
            </w:r>
            <w:r>
              <w:rPr>
                <w:rFonts w:ascii="Times New Roman" w:hAnsi="Times New Roman"/>
                <w:b/>
                <w:sz w:val="28"/>
                <w:szCs w:val="28"/>
              </w:rPr>
              <w:t>1c</w:t>
            </w:r>
          </w:p>
        </w:tc>
      </w:tr>
      <w:tr w:rsidR="0063613C" w:rsidRPr="00D75518">
        <w:trPr>
          <w:trHeight w:val="310"/>
        </w:trPr>
        <w:tc>
          <w:tcPr>
            <w:tcW w:w="1881" w:type="dxa"/>
            <w:shd w:val="clear" w:color="auto" w:fill="auto"/>
          </w:tcPr>
          <w:p w:rsidR="0063613C" w:rsidRPr="003D3D70" w:rsidRDefault="0063613C">
            <w:pPr>
              <w:rPr>
                <w:rFonts w:ascii="Times New Roman" w:hAnsi="Times New Roman"/>
                <w:b/>
              </w:rPr>
            </w:pPr>
            <w:r w:rsidRPr="003D3D70">
              <w:rPr>
                <w:rFonts w:ascii="Times New Roman" w:hAnsi="Times New Roman"/>
                <w:b/>
              </w:rPr>
              <w:t>Domain</w:t>
            </w:r>
          </w:p>
        </w:tc>
        <w:tc>
          <w:tcPr>
            <w:tcW w:w="9022" w:type="dxa"/>
            <w:shd w:val="clear" w:color="auto" w:fill="auto"/>
          </w:tcPr>
          <w:p w:rsidR="0063613C" w:rsidRPr="00D75518" w:rsidRDefault="0063613C">
            <w:pPr>
              <w:rPr>
                <w:rFonts w:ascii="Times New Roman" w:hAnsi="Times New Roman"/>
              </w:rPr>
            </w:pPr>
            <w:r w:rsidRPr="00D75518">
              <w:rPr>
                <w:rFonts w:ascii="Times New Roman" w:hAnsi="Times New Roman"/>
              </w:rPr>
              <w:t>Measurement and Data</w:t>
            </w:r>
          </w:p>
        </w:tc>
      </w:tr>
      <w:tr w:rsidR="0063613C" w:rsidRPr="00D75518">
        <w:trPr>
          <w:trHeight w:val="310"/>
        </w:trPr>
        <w:tc>
          <w:tcPr>
            <w:tcW w:w="1881" w:type="dxa"/>
            <w:shd w:val="clear" w:color="auto" w:fill="auto"/>
          </w:tcPr>
          <w:p w:rsidR="0063613C" w:rsidRPr="003D3D70" w:rsidRDefault="0063613C">
            <w:pPr>
              <w:rPr>
                <w:rFonts w:ascii="Times New Roman" w:hAnsi="Times New Roman"/>
                <w:b/>
              </w:rPr>
            </w:pPr>
            <w:r w:rsidRPr="003D3D70">
              <w:rPr>
                <w:rFonts w:ascii="Times New Roman" w:hAnsi="Times New Roman"/>
                <w:b/>
              </w:rPr>
              <w:t>Cluster</w:t>
            </w:r>
          </w:p>
        </w:tc>
        <w:tc>
          <w:tcPr>
            <w:tcW w:w="9022" w:type="dxa"/>
            <w:shd w:val="clear" w:color="auto" w:fill="auto"/>
          </w:tcPr>
          <w:p w:rsidR="0063613C" w:rsidRPr="00D75518" w:rsidRDefault="0063613C">
            <w:pPr>
              <w:rPr>
                <w:rFonts w:ascii="Times New Roman" w:hAnsi="Times New Roman"/>
              </w:rPr>
            </w:pPr>
            <w:r w:rsidRPr="00D75518">
              <w:rPr>
                <w:rFonts w:ascii="Times New Roman" w:hAnsi="Times New Roman"/>
              </w:rPr>
              <w:t>Measure lengths indirectly and by iterating length units.</w:t>
            </w:r>
          </w:p>
        </w:tc>
      </w:tr>
      <w:tr w:rsidR="0063613C" w:rsidRPr="00D75518">
        <w:trPr>
          <w:trHeight w:val="310"/>
        </w:trPr>
        <w:tc>
          <w:tcPr>
            <w:tcW w:w="1881" w:type="dxa"/>
            <w:shd w:val="clear" w:color="auto" w:fill="auto"/>
          </w:tcPr>
          <w:p w:rsidR="0063613C" w:rsidRPr="003D3D70" w:rsidRDefault="0063613C">
            <w:pPr>
              <w:rPr>
                <w:rFonts w:ascii="Times New Roman" w:hAnsi="Times New Roman"/>
                <w:b/>
              </w:rPr>
            </w:pPr>
            <w:r w:rsidRPr="003D3D70">
              <w:rPr>
                <w:rFonts w:ascii="Times New Roman" w:hAnsi="Times New Roman"/>
                <w:b/>
              </w:rPr>
              <w:t>Standard(s)</w:t>
            </w:r>
          </w:p>
        </w:tc>
        <w:tc>
          <w:tcPr>
            <w:tcW w:w="9022" w:type="dxa"/>
            <w:shd w:val="clear" w:color="auto" w:fill="auto"/>
          </w:tcPr>
          <w:p w:rsidR="0063613C" w:rsidRPr="00D75518" w:rsidRDefault="0063613C" w:rsidP="005A7D4E">
            <w:pPr>
              <w:rPr>
                <w:rFonts w:ascii="Times New Roman" w:hAnsi="Times New Roman"/>
              </w:rPr>
            </w:pPr>
            <w:r w:rsidRPr="003D3D70">
              <w:rPr>
                <w:rFonts w:ascii="Times New Roman" w:hAnsi="Times New Roman"/>
                <w:b/>
              </w:rPr>
              <w:t>1.MD.1</w:t>
            </w:r>
            <w:r w:rsidRPr="00D75518">
              <w:rPr>
                <w:rFonts w:ascii="Times New Roman" w:hAnsi="Times New Roman"/>
              </w:rPr>
              <w:t xml:space="preserve"> Compare the lengths of two objects indirectly by using a third object.</w:t>
            </w:r>
          </w:p>
        </w:tc>
      </w:tr>
      <w:tr w:rsidR="0063613C" w:rsidRPr="00D75518">
        <w:trPr>
          <w:trHeight w:val="310"/>
        </w:trPr>
        <w:tc>
          <w:tcPr>
            <w:tcW w:w="1881" w:type="dxa"/>
            <w:tcBorders>
              <w:bottom w:val="single" w:sz="4" w:space="0" w:color="000000"/>
            </w:tcBorders>
            <w:shd w:val="clear" w:color="auto" w:fill="auto"/>
          </w:tcPr>
          <w:p w:rsidR="0063613C" w:rsidRPr="003D3D70" w:rsidRDefault="0063613C">
            <w:pPr>
              <w:rPr>
                <w:rFonts w:ascii="Times New Roman" w:hAnsi="Times New Roman"/>
                <w:b/>
              </w:rPr>
            </w:pPr>
            <w:r w:rsidRPr="003D3D70">
              <w:rPr>
                <w:rFonts w:ascii="Times New Roman" w:hAnsi="Times New Roman"/>
                <w:b/>
              </w:rPr>
              <w:t>Materials</w:t>
            </w:r>
          </w:p>
        </w:tc>
        <w:tc>
          <w:tcPr>
            <w:tcW w:w="9022" w:type="dxa"/>
            <w:tcBorders>
              <w:bottom w:val="single" w:sz="4" w:space="0" w:color="000000"/>
            </w:tcBorders>
            <w:shd w:val="clear" w:color="auto" w:fill="auto"/>
          </w:tcPr>
          <w:p w:rsidR="0063613C" w:rsidRPr="00D75518" w:rsidRDefault="0063613C" w:rsidP="005A7D4E">
            <w:pPr>
              <w:rPr>
                <w:rFonts w:ascii="Times New Roman" w:hAnsi="Times New Roman"/>
              </w:rPr>
            </w:pPr>
            <w:r w:rsidRPr="00D75518">
              <w:rPr>
                <w:rFonts w:ascii="Times New Roman" w:hAnsi="Times New Roman"/>
              </w:rPr>
              <w:t>Identify 2 items in the classroom that are similar in length/height, but not exactly the same (e.g., door frame and a table; edge</w:t>
            </w:r>
            <w:r>
              <w:rPr>
                <w:rFonts w:ascii="Times New Roman" w:hAnsi="Times New Roman"/>
              </w:rPr>
              <w:t xml:space="preserve"> of a carpet and window sill), </w:t>
            </w:r>
            <w:r w:rsidRPr="00D75518">
              <w:rPr>
                <w:rFonts w:ascii="Times New Roman" w:hAnsi="Times New Roman"/>
              </w:rPr>
              <w:t>string measuring 8 inches in length</w:t>
            </w:r>
          </w:p>
        </w:tc>
      </w:tr>
      <w:tr w:rsidR="0063613C" w:rsidRPr="00D75518">
        <w:trPr>
          <w:trHeight w:val="292"/>
        </w:trPr>
        <w:tc>
          <w:tcPr>
            <w:tcW w:w="1881" w:type="dxa"/>
            <w:shd w:val="clear" w:color="auto" w:fill="CCCCCC"/>
          </w:tcPr>
          <w:p w:rsidR="0063613C" w:rsidRPr="003D3D70" w:rsidRDefault="0063613C">
            <w:pPr>
              <w:rPr>
                <w:rFonts w:ascii="Times New Roman" w:hAnsi="Times New Roman"/>
                <w:b/>
              </w:rPr>
            </w:pPr>
            <w:r w:rsidRPr="003D3D70">
              <w:rPr>
                <w:rFonts w:ascii="Times New Roman" w:hAnsi="Times New Roman"/>
                <w:b/>
              </w:rPr>
              <w:t>Task</w:t>
            </w:r>
          </w:p>
        </w:tc>
        <w:tc>
          <w:tcPr>
            <w:tcW w:w="9022" w:type="dxa"/>
            <w:shd w:val="clear" w:color="auto" w:fill="CCCCCC"/>
          </w:tcPr>
          <w:p w:rsidR="0063613C" w:rsidRPr="00D75518" w:rsidRDefault="0063613C" w:rsidP="005A7D4E">
            <w:pPr>
              <w:outlineLvl w:val="0"/>
              <w:rPr>
                <w:rFonts w:ascii="Times New Roman" w:hAnsi="Times New Roman"/>
              </w:rPr>
            </w:pPr>
            <w:r w:rsidRPr="00D75518">
              <w:rPr>
                <w:rFonts w:ascii="Times New Roman" w:hAnsi="Times New Roman"/>
              </w:rPr>
              <w:t>Tell the student that s/he needs to determine which of the two items is longer- point to the two items in the classroom using the string.  Ask the student to use the string to figure out which of the two items is longest.</w:t>
            </w:r>
          </w:p>
        </w:tc>
      </w:tr>
    </w:tbl>
    <w:p w:rsidR="0063613C" w:rsidRPr="00D75518" w:rsidRDefault="0063613C" w:rsidP="0063613C">
      <w:pPr>
        <w:rPr>
          <w:rFonts w:ascii="Times New Roman" w:hAnsi="Times New Roman"/>
        </w:rPr>
      </w:pPr>
    </w:p>
    <w:p w:rsidR="0063613C" w:rsidRPr="00D75518"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08"/>
        <w:gridCol w:w="8985"/>
      </w:tblGrid>
      <w:tr w:rsidR="0063613C" w:rsidRPr="00D75518">
        <w:trPr>
          <w:trHeight w:val="302"/>
        </w:trPr>
        <w:tc>
          <w:tcPr>
            <w:tcW w:w="10893" w:type="dxa"/>
            <w:gridSpan w:val="2"/>
            <w:shd w:val="clear" w:color="auto" w:fill="C0C0C0"/>
          </w:tcPr>
          <w:p w:rsidR="0063613C" w:rsidRDefault="0063613C" w:rsidP="005A7D4E">
            <w:pPr>
              <w:pStyle w:val="ListParagraph"/>
              <w:ind w:left="72"/>
              <w:jc w:val="center"/>
              <w:rPr>
                <w:rFonts w:ascii="Times New Roman" w:hAnsi="Times New Roman"/>
              </w:rPr>
            </w:pPr>
            <w:r w:rsidRPr="00D75518">
              <w:rPr>
                <w:rFonts w:ascii="Times New Roman" w:hAnsi="Times New Roman"/>
                <w:b/>
              </w:rPr>
              <w:t>Continuum of Understanding</w:t>
            </w:r>
          </w:p>
        </w:tc>
      </w:tr>
      <w:tr w:rsidR="0063613C" w:rsidRPr="00D75518">
        <w:trPr>
          <w:trHeight w:val="302"/>
        </w:trPr>
        <w:tc>
          <w:tcPr>
            <w:tcW w:w="1908" w:type="dxa"/>
            <w:shd w:val="clear" w:color="auto" w:fill="auto"/>
          </w:tcPr>
          <w:p w:rsidR="0063613C" w:rsidRPr="00D75518" w:rsidRDefault="0063613C" w:rsidP="005A7D4E">
            <w:pPr>
              <w:rPr>
                <w:rFonts w:ascii="Times New Roman" w:hAnsi="Times New Roman"/>
                <w:b/>
              </w:rPr>
            </w:pPr>
            <w:r w:rsidRPr="00D75518">
              <w:rPr>
                <w:rFonts w:ascii="Times New Roman" w:hAnsi="Times New Roman"/>
                <w:b/>
              </w:rPr>
              <w:t>Developing Understanding</w:t>
            </w:r>
          </w:p>
        </w:tc>
        <w:tc>
          <w:tcPr>
            <w:tcW w:w="8985" w:type="dxa"/>
            <w:shd w:val="clear" w:color="auto" w:fill="auto"/>
          </w:tcPr>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 xml:space="preserve">Attempts </w:t>
            </w:r>
            <w:r w:rsidRPr="00D75518">
              <w:rPr>
                <w:rFonts w:ascii="Times New Roman" w:hAnsi="Times New Roman"/>
              </w:rPr>
              <w:t>to use the string to measure, but is unsuccessful.</w:t>
            </w:r>
          </w:p>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Incorrectly</w:t>
            </w:r>
            <w:r w:rsidRPr="00D75518">
              <w:rPr>
                <w:rFonts w:ascii="Times New Roman" w:hAnsi="Times New Roman"/>
              </w:rPr>
              <w:t xml:space="preserve"> identifies the longest item.</w:t>
            </w:r>
          </w:p>
        </w:tc>
      </w:tr>
      <w:tr w:rsidR="0063613C" w:rsidRPr="00D75518">
        <w:trPr>
          <w:trHeight w:val="302"/>
        </w:trPr>
        <w:tc>
          <w:tcPr>
            <w:tcW w:w="1908" w:type="dxa"/>
            <w:shd w:val="clear" w:color="auto" w:fill="auto"/>
          </w:tcPr>
          <w:p w:rsidR="0063613C" w:rsidRPr="00D75518" w:rsidRDefault="0063613C" w:rsidP="005A7D4E">
            <w:pPr>
              <w:rPr>
                <w:rFonts w:ascii="Times New Roman" w:hAnsi="Times New Roman"/>
                <w:b/>
              </w:rPr>
            </w:pPr>
            <w:r w:rsidRPr="00D75518">
              <w:rPr>
                <w:rFonts w:ascii="Times New Roman" w:hAnsi="Times New Roman"/>
                <w:b/>
              </w:rPr>
              <w:t>Complete Understanding</w:t>
            </w:r>
          </w:p>
        </w:tc>
        <w:tc>
          <w:tcPr>
            <w:tcW w:w="8985" w:type="dxa"/>
            <w:shd w:val="clear" w:color="auto" w:fill="auto"/>
          </w:tcPr>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Uses</w:t>
            </w:r>
            <w:r w:rsidRPr="00D75518">
              <w:rPr>
                <w:rFonts w:ascii="Times New Roman" w:hAnsi="Times New Roman"/>
              </w:rPr>
              <w:t xml:space="preserve"> the string to compare the lengths of two objects.</w:t>
            </w:r>
          </w:p>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Correctly identifies</w:t>
            </w:r>
            <w:r w:rsidRPr="00D75518">
              <w:rPr>
                <w:rFonts w:ascii="Times New Roman" w:hAnsi="Times New Roman"/>
              </w:rPr>
              <w:t xml:space="preserve"> the longest item.</w:t>
            </w:r>
          </w:p>
        </w:tc>
      </w:tr>
    </w:tbl>
    <w:p w:rsidR="0063613C" w:rsidRPr="00D75518" w:rsidRDefault="0063613C" w:rsidP="0063613C">
      <w:pPr>
        <w:rPr>
          <w:rFonts w:ascii="Times New Roman" w:hAnsi="Times New Roman"/>
        </w:rPr>
      </w:pPr>
    </w:p>
    <w:p w:rsidR="0063613C" w:rsidRPr="00D75518"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D75518">
        <w:trPr>
          <w:trHeight w:val="298"/>
        </w:trPr>
        <w:tc>
          <w:tcPr>
            <w:tcW w:w="10904" w:type="dxa"/>
            <w:shd w:val="clear" w:color="auto" w:fill="C0C0C0"/>
          </w:tcPr>
          <w:p w:rsidR="0063613C" w:rsidRPr="00D75518" w:rsidRDefault="0063613C" w:rsidP="005A7D4E">
            <w:pPr>
              <w:jc w:val="center"/>
              <w:rPr>
                <w:rFonts w:ascii="Times New Roman" w:hAnsi="Times New Roman"/>
                <w:b/>
              </w:rPr>
            </w:pPr>
            <w:r w:rsidRPr="00D75518">
              <w:rPr>
                <w:rFonts w:ascii="Times New Roman" w:hAnsi="Times New Roman"/>
                <w:b/>
              </w:rPr>
              <w:t>Standards for Mathematical Practice</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1.  Makes sense and perseveres in solving problems.</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rPr>
              <w:t>2.  Reasons abstractly and quantitatively.</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3.  Constructs viable arguments and critiques the reasoning of others.</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rPr>
              <w:t>4.  Models with mathematics.</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5.  Uses appropriate tools strategically.</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6.  Attends to precision.</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7.  Looks for and makes use of structure.</w:t>
            </w:r>
          </w:p>
        </w:tc>
      </w:tr>
      <w:tr w:rsidR="0063613C" w:rsidRPr="00D75518">
        <w:trPr>
          <w:trHeight w:val="265"/>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rPr>
              <w:t>8.  Looks for and expresses regularity in repeated reasoning.</w:t>
            </w:r>
          </w:p>
        </w:tc>
      </w:tr>
    </w:tbl>
    <w:p w:rsidR="0063613C" w:rsidRPr="00D75518" w:rsidRDefault="0063613C" w:rsidP="0063613C">
      <w:pPr>
        <w:rPr>
          <w:rFonts w:ascii="Times New Roman" w:hAnsi="Times New Roman"/>
        </w:rPr>
      </w:pPr>
    </w:p>
    <w:p w:rsidR="0063613C" w:rsidRDefault="0063613C" w:rsidP="0063613C">
      <w:r>
        <w:br w:type="page"/>
      </w: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81"/>
        <w:gridCol w:w="9022"/>
      </w:tblGrid>
      <w:tr w:rsidR="0063613C" w:rsidRPr="00B56F20">
        <w:trPr>
          <w:trHeight w:val="310"/>
        </w:trPr>
        <w:tc>
          <w:tcPr>
            <w:tcW w:w="10903" w:type="dxa"/>
            <w:gridSpan w:val="2"/>
            <w:shd w:val="clear" w:color="auto" w:fill="CCCCCC"/>
          </w:tcPr>
          <w:p w:rsidR="0063613C" w:rsidRPr="00B56F20" w:rsidRDefault="0063613C" w:rsidP="005A7D4E">
            <w:pPr>
              <w:jc w:val="center"/>
              <w:rPr>
                <w:rFonts w:ascii="Times New Roman" w:hAnsi="Times New Roman"/>
                <w:b/>
                <w:sz w:val="28"/>
                <w:szCs w:val="28"/>
              </w:rPr>
            </w:pPr>
            <w:r w:rsidRPr="00B56F20">
              <w:rPr>
                <w:rFonts w:ascii="Times New Roman" w:hAnsi="Times New Roman"/>
                <w:b/>
                <w:sz w:val="28"/>
                <w:szCs w:val="28"/>
              </w:rPr>
              <w:t>MD Task 2a</w:t>
            </w:r>
          </w:p>
        </w:tc>
      </w:tr>
      <w:tr w:rsidR="0063613C" w:rsidRPr="00B56F20">
        <w:trPr>
          <w:trHeight w:val="310"/>
        </w:trPr>
        <w:tc>
          <w:tcPr>
            <w:tcW w:w="1881" w:type="dxa"/>
            <w:shd w:val="clear" w:color="auto" w:fill="auto"/>
          </w:tcPr>
          <w:p w:rsidR="0063613C" w:rsidRPr="001E7A00" w:rsidRDefault="0063613C">
            <w:pPr>
              <w:rPr>
                <w:rFonts w:ascii="Times New Roman" w:hAnsi="Times New Roman"/>
                <w:b/>
              </w:rPr>
            </w:pPr>
            <w:r w:rsidRPr="001E7A00">
              <w:rPr>
                <w:rFonts w:ascii="Times New Roman" w:hAnsi="Times New Roman"/>
                <w:b/>
              </w:rPr>
              <w:t>Domain</w:t>
            </w:r>
          </w:p>
        </w:tc>
        <w:tc>
          <w:tcPr>
            <w:tcW w:w="9022" w:type="dxa"/>
            <w:shd w:val="clear" w:color="auto" w:fill="auto"/>
          </w:tcPr>
          <w:p w:rsidR="0063613C" w:rsidRPr="00B56F20" w:rsidRDefault="0063613C">
            <w:pPr>
              <w:rPr>
                <w:rFonts w:ascii="Times New Roman" w:hAnsi="Times New Roman"/>
              </w:rPr>
            </w:pPr>
            <w:r w:rsidRPr="00B56F20">
              <w:rPr>
                <w:rFonts w:ascii="Times New Roman" w:hAnsi="Times New Roman"/>
              </w:rPr>
              <w:t>Measurement and Data</w:t>
            </w:r>
          </w:p>
        </w:tc>
      </w:tr>
      <w:tr w:rsidR="0063613C" w:rsidRPr="00B56F20">
        <w:trPr>
          <w:trHeight w:val="310"/>
        </w:trPr>
        <w:tc>
          <w:tcPr>
            <w:tcW w:w="1881" w:type="dxa"/>
            <w:shd w:val="clear" w:color="auto" w:fill="auto"/>
          </w:tcPr>
          <w:p w:rsidR="0063613C" w:rsidRPr="001E7A00" w:rsidRDefault="0063613C">
            <w:pPr>
              <w:rPr>
                <w:rFonts w:ascii="Times New Roman" w:hAnsi="Times New Roman"/>
                <w:b/>
              </w:rPr>
            </w:pPr>
            <w:r w:rsidRPr="001E7A00">
              <w:rPr>
                <w:rFonts w:ascii="Times New Roman" w:hAnsi="Times New Roman"/>
                <w:b/>
              </w:rPr>
              <w:t>Cluster</w:t>
            </w:r>
          </w:p>
        </w:tc>
        <w:tc>
          <w:tcPr>
            <w:tcW w:w="9022" w:type="dxa"/>
            <w:shd w:val="clear" w:color="auto" w:fill="auto"/>
          </w:tcPr>
          <w:p w:rsidR="0063613C" w:rsidRPr="00B56F20" w:rsidRDefault="0063613C">
            <w:pPr>
              <w:rPr>
                <w:rFonts w:ascii="Times New Roman" w:hAnsi="Times New Roman"/>
              </w:rPr>
            </w:pPr>
            <w:r w:rsidRPr="00B56F20">
              <w:rPr>
                <w:rFonts w:ascii="Times New Roman" w:hAnsi="Times New Roman"/>
              </w:rPr>
              <w:t>Measure lengths indirectly and by iterating length units.</w:t>
            </w:r>
          </w:p>
        </w:tc>
      </w:tr>
      <w:tr w:rsidR="0063613C" w:rsidRPr="00B56F20">
        <w:trPr>
          <w:trHeight w:val="310"/>
        </w:trPr>
        <w:tc>
          <w:tcPr>
            <w:tcW w:w="1881" w:type="dxa"/>
            <w:shd w:val="clear" w:color="auto" w:fill="auto"/>
          </w:tcPr>
          <w:p w:rsidR="0063613C" w:rsidRPr="001E7A00" w:rsidRDefault="0063613C">
            <w:pPr>
              <w:rPr>
                <w:rFonts w:ascii="Times New Roman" w:hAnsi="Times New Roman"/>
                <w:b/>
              </w:rPr>
            </w:pPr>
            <w:r w:rsidRPr="001E7A00">
              <w:rPr>
                <w:rFonts w:ascii="Times New Roman" w:hAnsi="Times New Roman"/>
                <w:b/>
              </w:rPr>
              <w:t>Standard(s)</w:t>
            </w:r>
          </w:p>
        </w:tc>
        <w:tc>
          <w:tcPr>
            <w:tcW w:w="9022" w:type="dxa"/>
            <w:shd w:val="clear" w:color="auto" w:fill="auto"/>
          </w:tcPr>
          <w:p w:rsidR="0063613C" w:rsidRPr="00B56F20" w:rsidRDefault="0063613C" w:rsidP="005A7D4E">
            <w:pPr>
              <w:rPr>
                <w:rFonts w:ascii="Times New Roman" w:hAnsi="Times New Roman"/>
              </w:rPr>
            </w:pPr>
            <w:r w:rsidRPr="001E7A00">
              <w:rPr>
                <w:rFonts w:ascii="Times New Roman" w:hAnsi="Times New Roman"/>
                <w:b/>
              </w:rPr>
              <w:t>1.MD.1</w:t>
            </w:r>
            <w:r w:rsidRPr="00B56F20">
              <w:rPr>
                <w:rFonts w:ascii="Times New Roman" w:hAnsi="Times New Roman"/>
              </w:rPr>
              <w:t xml:space="preserve"> Order three objects by length.</w:t>
            </w:r>
          </w:p>
          <w:p w:rsidR="0063613C" w:rsidRPr="00B56F20" w:rsidRDefault="0063613C" w:rsidP="005A7D4E">
            <w:pPr>
              <w:rPr>
                <w:rFonts w:ascii="Times New Roman" w:hAnsi="Times New Roman"/>
              </w:rPr>
            </w:pPr>
            <w:r w:rsidRPr="001E7A00">
              <w:rPr>
                <w:rFonts w:ascii="Times New Roman" w:hAnsi="Times New Roman"/>
                <w:b/>
              </w:rPr>
              <w:t xml:space="preserve">1.MD.2 </w:t>
            </w:r>
            <w:r w:rsidRPr="00B56F20">
              <w:rPr>
                <w:rFonts w:ascii="Times New Roman" w:hAnsi="Times New Roman"/>
              </w:rPr>
              <w:t xml:space="preserve">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B56F20">
              <w:rPr>
                <w:rFonts w:ascii="Times New Roman" w:hAnsi="Times New Roman"/>
                <w:i/>
              </w:rPr>
              <w:t>Limit to contexts where the object being measured is spanned by a whole number of length units with no gaps or overlaps.</w:t>
            </w:r>
          </w:p>
        </w:tc>
      </w:tr>
      <w:tr w:rsidR="0063613C" w:rsidRPr="00B56F20">
        <w:trPr>
          <w:trHeight w:val="310"/>
        </w:trPr>
        <w:tc>
          <w:tcPr>
            <w:tcW w:w="1881" w:type="dxa"/>
            <w:tcBorders>
              <w:bottom w:val="single" w:sz="4" w:space="0" w:color="000000"/>
            </w:tcBorders>
            <w:shd w:val="clear" w:color="auto" w:fill="auto"/>
          </w:tcPr>
          <w:p w:rsidR="0063613C" w:rsidRPr="001E7A00" w:rsidRDefault="0063613C">
            <w:pPr>
              <w:rPr>
                <w:rFonts w:ascii="Times New Roman" w:hAnsi="Times New Roman"/>
                <w:b/>
              </w:rPr>
            </w:pPr>
            <w:r w:rsidRPr="001E7A00">
              <w:rPr>
                <w:rFonts w:ascii="Times New Roman" w:hAnsi="Times New Roman"/>
                <w:b/>
              </w:rPr>
              <w:t>Materials</w:t>
            </w:r>
          </w:p>
        </w:tc>
        <w:tc>
          <w:tcPr>
            <w:tcW w:w="9022" w:type="dxa"/>
            <w:tcBorders>
              <w:bottom w:val="single" w:sz="4" w:space="0" w:color="000000"/>
            </w:tcBorders>
            <w:shd w:val="clear" w:color="auto" w:fill="auto"/>
          </w:tcPr>
          <w:p w:rsidR="0063613C" w:rsidRPr="00B56F20" w:rsidRDefault="0063613C" w:rsidP="005A7D4E">
            <w:pPr>
              <w:rPr>
                <w:rFonts w:ascii="Times New Roman" w:hAnsi="Times New Roman"/>
              </w:rPr>
            </w:pPr>
            <w:r>
              <w:rPr>
                <w:rFonts w:ascii="Times New Roman" w:hAnsi="Times New Roman"/>
              </w:rPr>
              <w:t xml:space="preserve">BLM of rectangles of various lengths; </w:t>
            </w:r>
            <w:r w:rsidRPr="00B56F20">
              <w:rPr>
                <w:rFonts w:ascii="Times New Roman" w:hAnsi="Times New Roman"/>
              </w:rPr>
              <w:t xml:space="preserve">15 small paperclips of the same size that measure each rectangle </w:t>
            </w:r>
            <w:r>
              <w:rPr>
                <w:rFonts w:ascii="Times New Roman" w:hAnsi="Times New Roman"/>
              </w:rPr>
              <w:t xml:space="preserve">in whole units </w:t>
            </w:r>
            <w:r w:rsidRPr="00B56F20">
              <w:rPr>
                <w:rFonts w:ascii="Times New Roman" w:hAnsi="Times New Roman"/>
              </w:rPr>
              <w:t>without any overlaps or g</w:t>
            </w:r>
            <w:r>
              <w:rPr>
                <w:rFonts w:ascii="Times New Roman" w:hAnsi="Times New Roman"/>
              </w:rPr>
              <w:t>aps</w:t>
            </w:r>
          </w:p>
        </w:tc>
      </w:tr>
      <w:tr w:rsidR="0063613C" w:rsidRPr="00B56F20">
        <w:trPr>
          <w:trHeight w:val="292"/>
        </w:trPr>
        <w:tc>
          <w:tcPr>
            <w:tcW w:w="1881" w:type="dxa"/>
            <w:shd w:val="clear" w:color="auto" w:fill="CCCCCC"/>
          </w:tcPr>
          <w:p w:rsidR="0063613C" w:rsidRPr="001E7A00" w:rsidRDefault="0063613C">
            <w:pPr>
              <w:rPr>
                <w:rFonts w:ascii="Times New Roman" w:hAnsi="Times New Roman"/>
                <w:b/>
              </w:rPr>
            </w:pPr>
            <w:r w:rsidRPr="001E7A00">
              <w:rPr>
                <w:rFonts w:ascii="Times New Roman" w:hAnsi="Times New Roman"/>
                <w:b/>
              </w:rPr>
              <w:t>Task</w:t>
            </w:r>
          </w:p>
        </w:tc>
        <w:tc>
          <w:tcPr>
            <w:tcW w:w="9022" w:type="dxa"/>
            <w:shd w:val="clear" w:color="auto" w:fill="CCCCCC"/>
          </w:tcPr>
          <w:p w:rsidR="0063613C" w:rsidRPr="00B56F20" w:rsidRDefault="0063613C" w:rsidP="005A7D4E">
            <w:pPr>
              <w:rPr>
                <w:rFonts w:ascii="Times New Roman" w:hAnsi="Times New Roman"/>
              </w:rPr>
            </w:pPr>
            <w:r w:rsidRPr="00B56F20">
              <w:rPr>
                <w:rFonts w:ascii="Times New Roman" w:hAnsi="Times New Roman"/>
              </w:rPr>
              <w:t>Provide the student 15 small paperclips.  Walk the student through the various steps of the task: Say:</w:t>
            </w:r>
          </w:p>
          <w:p w:rsidR="0063613C" w:rsidRPr="00B56F20" w:rsidRDefault="0063613C" w:rsidP="005A7D4E">
            <w:pPr>
              <w:rPr>
                <w:rFonts w:ascii="Times New Roman" w:hAnsi="Times New Roman"/>
                <w:i/>
              </w:rPr>
            </w:pPr>
            <w:r w:rsidRPr="00B56F20">
              <w:rPr>
                <w:rFonts w:ascii="Times New Roman" w:hAnsi="Times New Roman"/>
                <w:i/>
              </w:rPr>
              <w:t xml:space="preserve">Use paperclips to measure the length of each rectangle.  </w:t>
            </w:r>
          </w:p>
          <w:p w:rsidR="0063613C" w:rsidRPr="00B56F20" w:rsidRDefault="0063613C" w:rsidP="005A7D4E">
            <w:pPr>
              <w:rPr>
                <w:rFonts w:ascii="Times New Roman" w:hAnsi="Times New Roman"/>
                <w:i/>
              </w:rPr>
            </w:pPr>
            <w:r w:rsidRPr="00B56F20">
              <w:rPr>
                <w:rFonts w:ascii="Times New Roman" w:hAnsi="Times New Roman"/>
                <w:i/>
              </w:rPr>
              <w:t xml:space="preserve">Write the number of paperclips you used for each rectangle.  </w:t>
            </w:r>
          </w:p>
          <w:p w:rsidR="0063613C" w:rsidRPr="00B56F20" w:rsidRDefault="0063613C" w:rsidP="005A7D4E">
            <w:pPr>
              <w:rPr>
                <w:rFonts w:ascii="Times New Roman" w:hAnsi="Times New Roman"/>
                <w:i/>
              </w:rPr>
            </w:pPr>
            <w:r w:rsidRPr="00B56F20">
              <w:rPr>
                <w:rFonts w:ascii="Times New Roman" w:hAnsi="Times New Roman"/>
                <w:i/>
              </w:rPr>
              <w:t>Circle the shortest rectangle.  Put a box around the longest rectangle.</w:t>
            </w:r>
          </w:p>
          <w:p w:rsidR="0063613C" w:rsidRPr="00B56F20" w:rsidRDefault="0063613C" w:rsidP="005A7D4E">
            <w:pPr>
              <w:rPr>
                <w:rFonts w:ascii="Times New Roman" w:hAnsi="Times New Roman"/>
              </w:rPr>
            </w:pPr>
            <w:r w:rsidRPr="00B56F20">
              <w:rPr>
                <w:rFonts w:ascii="Times New Roman" w:hAnsi="Times New Roman"/>
                <w:i/>
              </w:rPr>
              <w:t xml:space="preserve"> Order the rectangles from shortest to longest.  Use #1 for the shortest rectangle, # 2 for the middle rectangle and #3 for the longest.</w:t>
            </w:r>
          </w:p>
        </w:tc>
      </w:tr>
    </w:tbl>
    <w:p w:rsidR="0063613C" w:rsidRPr="00B56F20"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08"/>
        <w:gridCol w:w="8985"/>
      </w:tblGrid>
      <w:tr w:rsidR="0063613C" w:rsidRPr="00B56F20">
        <w:trPr>
          <w:trHeight w:val="255"/>
        </w:trPr>
        <w:tc>
          <w:tcPr>
            <w:tcW w:w="10893" w:type="dxa"/>
            <w:gridSpan w:val="2"/>
            <w:shd w:val="clear" w:color="auto" w:fill="C0C0C0"/>
          </w:tcPr>
          <w:p w:rsidR="0063613C" w:rsidRPr="00B56F20" w:rsidRDefault="0063613C" w:rsidP="005A7D4E">
            <w:pPr>
              <w:pStyle w:val="ListParagraph"/>
              <w:ind w:left="72"/>
              <w:jc w:val="center"/>
              <w:rPr>
                <w:rFonts w:ascii="Times New Roman" w:hAnsi="Times New Roman"/>
              </w:rPr>
            </w:pPr>
            <w:r w:rsidRPr="00B56F20">
              <w:rPr>
                <w:rFonts w:ascii="Times New Roman" w:hAnsi="Times New Roman"/>
                <w:b/>
              </w:rPr>
              <w:t>Continuum of Understanding</w:t>
            </w:r>
          </w:p>
        </w:tc>
      </w:tr>
      <w:tr w:rsidR="0063613C" w:rsidRPr="00B56F20">
        <w:trPr>
          <w:trHeight w:val="255"/>
        </w:trPr>
        <w:tc>
          <w:tcPr>
            <w:tcW w:w="1908" w:type="dxa"/>
            <w:shd w:val="clear" w:color="auto" w:fill="auto"/>
          </w:tcPr>
          <w:p w:rsidR="0063613C" w:rsidRPr="00B56F20" w:rsidRDefault="0063613C" w:rsidP="005A7D4E">
            <w:pPr>
              <w:rPr>
                <w:rFonts w:ascii="Times New Roman" w:hAnsi="Times New Roman"/>
                <w:b/>
              </w:rPr>
            </w:pPr>
            <w:r w:rsidRPr="00B56F20">
              <w:rPr>
                <w:rFonts w:ascii="Times New Roman" w:hAnsi="Times New Roman"/>
                <w:b/>
              </w:rPr>
              <w:t>Developing Understanding</w:t>
            </w:r>
          </w:p>
        </w:tc>
        <w:tc>
          <w:tcPr>
            <w:tcW w:w="8985" w:type="dxa"/>
            <w:shd w:val="clear" w:color="auto" w:fill="auto"/>
          </w:tcPr>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Attempts to use paperclips to measure the rectangles, but has gaps and/or overlaps when measuring.</w:t>
            </w:r>
          </w:p>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Counts the number of paperclips used incorrectly.</w:t>
            </w:r>
          </w:p>
          <w:p w:rsidR="0063613C" w:rsidRPr="00B56F20" w:rsidRDefault="0063613C" w:rsidP="005A7D4E">
            <w:pPr>
              <w:pStyle w:val="ListParagraph"/>
              <w:numPr>
                <w:ilvl w:val="0"/>
                <w:numId w:val="1"/>
              </w:numPr>
              <w:ind w:left="342" w:hanging="270"/>
              <w:rPr>
                <w:rFonts w:ascii="Times New Roman" w:hAnsi="Times New Roman"/>
              </w:rPr>
            </w:pPr>
            <w:r>
              <w:rPr>
                <w:rFonts w:ascii="Times New Roman" w:hAnsi="Times New Roman"/>
              </w:rPr>
              <w:t>Incorrectly</w:t>
            </w:r>
            <w:r w:rsidRPr="00B56F20">
              <w:rPr>
                <w:rFonts w:ascii="Times New Roman" w:hAnsi="Times New Roman"/>
              </w:rPr>
              <w:t xml:space="preserve"> determine</w:t>
            </w:r>
            <w:r>
              <w:rPr>
                <w:rFonts w:ascii="Times New Roman" w:hAnsi="Times New Roman"/>
              </w:rPr>
              <w:t>s</w:t>
            </w:r>
            <w:r w:rsidRPr="00B56F20">
              <w:rPr>
                <w:rFonts w:ascii="Times New Roman" w:hAnsi="Times New Roman"/>
              </w:rPr>
              <w:t xml:space="preserve"> which rectangle is the shortest/longest.</w:t>
            </w:r>
          </w:p>
          <w:p w:rsidR="0063613C" w:rsidRPr="00B56F20" w:rsidRDefault="0063613C" w:rsidP="005A7D4E">
            <w:pPr>
              <w:pStyle w:val="ListParagraph"/>
              <w:numPr>
                <w:ilvl w:val="0"/>
                <w:numId w:val="1"/>
              </w:numPr>
              <w:ind w:left="342" w:hanging="270"/>
              <w:rPr>
                <w:rFonts w:ascii="Times New Roman" w:hAnsi="Times New Roman"/>
              </w:rPr>
            </w:pPr>
            <w:r>
              <w:rPr>
                <w:rFonts w:ascii="Times New Roman" w:hAnsi="Times New Roman"/>
              </w:rPr>
              <w:t>Correctly</w:t>
            </w:r>
            <w:r w:rsidRPr="00B56F20">
              <w:rPr>
                <w:rFonts w:ascii="Times New Roman" w:hAnsi="Times New Roman"/>
              </w:rPr>
              <w:t xml:space="preserve"> locate</w:t>
            </w:r>
            <w:r>
              <w:rPr>
                <w:rFonts w:ascii="Times New Roman" w:hAnsi="Times New Roman"/>
              </w:rPr>
              <w:t>s</w:t>
            </w:r>
            <w:r w:rsidRPr="00B56F20">
              <w:rPr>
                <w:rFonts w:ascii="Times New Roman" w:hAnsi="Times New Roman"/>
              </w:rPr>
              <w:t xml:space="preserve"> the shortest and/or longest, but </w:t>
            </w:r>
            <w:r>
              <w:rPr>
                <w:rFonts w:ascii="Times New Roman" w:hAnsi="Times New Roman"/>
              </w:rPr>
              <w:t>incorrectly</w:t>
            </w:r>
            <w:r w:rsidRPr="00B56F20">
              <w:rPr>
                <w:rFonts w:ascii="Times New Roman" w:hAnsi="Times New Roman"/>
              </w:rPr>
              <w:t xml:space="preserve"> order</w:t>
            </w:r>
            <w:r>
              <w:rPr>
                <w:rFonts w:ascii="Times New Roman" w:hAnsi="Times New Roman"/>
              </w:rPr>
              <w:t>s</w:t>
            </w:r>
            <w:r w:rsidRPr="00B56F20">
              <w:rPr>
                <w:rFonts w:ascii="Times New Roman" w:hAnsi="Times New Roman"/>
              </w:rPr>
              <w:t xml:space="preserve"> the rectangles from shortest to longest.</w:t>
            </w:r>
          </w:p>
        </w:tc>
      </w:tr>
      <w:tr w:rsidR="0063613C" w:rsidRPr="00B56F20">
        <w:trPr>
          <w:trHeight w:val="255"/>
        </w:trPr>
        <w:tc>
          <w:tcPr>
            <w:tcW w:w="1908" w:type="dxa"/>
            <w:shd w:val="clear" w:color="auto" w:fill="auto"/>
          </w:tcPr>
          <w:p w:rsidR="0063613C" w:rsidRPr="00B56F20" w:rsidRDefault="0063613C" w:rsidP="005A7D4E">
            <w:pPr>
              <w:rPr>
                <w:rFonts w:ascii="Times New Roman" w:hAnsi="Times New Roman"/>
                <w:b/>
              </w:rPr>
            </w:pPr>
            <w:r w:rsidRPr="00B56F20">
              <w:rPr>
                <w:rFonts w:ascii="Times New Roman" w:hAnsi="Times New Roman"/>
                <w:b/>
              </w:rPr>
              <w:t>Complete Understanding</w:t>
            </w:r>
          </w:p>
        </w:tc>
        <w:tc>
          <w:tcPr>
            <w:tcW w:w="8985" w:type="dxa"/>
            <w:shd w:val="clear" w:color="auto" w:fill="auto"/>
          </w:tcPr>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Accurately measures each rectangle without any gaps or overlaps.</w:t>
            </w:r>
          </w:p>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Correctly identifies the longest and shortest rectangle.</w:t>
            </w:r>
          </w:p>
          <w:p w:rsidR="0063613C" w:rsidRPr="00B56F20" w:rsidRDefault="0063613C" w:rsidP="005A7D4E">
            <w:pPr>
              <w:pStyle w:val="ListParagraph"/>
              <w:numPr>
                <w:ilvl w:val="0"/>
                <w:numId w:val="1"/>
              </w:numPr>
              <w:ind w:left="342" w:hanging="270"/>
              <w:rPr>
                <w:rFonts w:ascii="Times New Roman" w:hAnsi="Times New Roman"/>
              </w:rPr>
            </w:pPr>
            <w:r>
              <w:rPr>
                <w:rFonts w:ascii="Times New Roman" w:hAnsi="Times New Roman"/>
              </w:rPr>
              <w:t>Orders</w:t>
            </w:r>
            <w:r w:rsidRPr="00B56F20">
              <w:rPr>
                <w:rFonts w:ascii="Times New Roman" w:hAnsi="Times New Roman"/>
              </w:rPr>
              <w:t xml:space="preserve"> the three rectangles by length.</w:t>
            </w:r>
          </w:p>
        </w:tc>
      </w:tr>
    </w:tbl>
    <w:p w:rsidR="0063613C" w:rsidRPr="00B56F20"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B56F20">
        <w:trPr>
          <w:trHeight w:val="298"/>
        </w:trPr>
        <w:tc>
          <w:tcPr>
            <w:tcW w:w="10904" w:type="dxa"/>
            <w:shd w:val="clear" w:color="auto" w:fill="C0C0C0"/>
          </w:tcPr>
          <w:p w:rsidR="0063613C" w:rsidRPr="00B56F20" w:rsidRDefault="0063613C" w:rsidP="005A7D4E">
            <w:pPr>
              <w:jc w:val="center"/>
              <w:rPr>
                <w:rFonts w:ascii="Times New Roman" w:hAnsi="Times New Roman"/>
                <w:b/>
              </w:rPr>
            </w:pPr>
            <w:r w:rsidRPr="00B56F20">
              <w:rPr>
                <w:rFonts w:ascii="Times New Roman" w:hAnsi="Times New Roman"/>
                <w:b/>
              </w:rPr>
              <w:t>Standards for Mathematical Practice</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1.  Makes sense and perseveres in solving problems.</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2.  Reasons abstractly and quantitatively.</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3.  Constructs viable arguments and critiques the reasoning of others.</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4.  Models with mathematics.</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b/>
              </w:rPr>
              <w:t>5.  Uses appropriate tools strategically.</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b/>
              </w:rPr>
              <w:t>6.  Attends to precision.</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7.  Looks for and makes use of structure.</w:t>
            </w:r>
          </w:p>
        </w:tc>
      </w:tr>
      <w:tr w:rsidR="0063613C" w:rsidRPr="00B56F20">
        <w:trPr>
          <w:trHeight w:val="265"/>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8.  Looks for and expresses regularity in repeated reasoning.</w:t>
            </w:r>
          </w:p>
        </w:tc>
      </w:tr>
    </w:tbl>
    <w:p w:rsidR="0063613C" w:rsidRPr="00B56F20" w:rsidRDefault="0063613C" w:rsidP="0063613C">
      <w:pPr>
        <w:rPr>
          <w:rFonts w:ascii="Times New Roman" w:hAnsi="Times New Roman"/>
        </w:rPr>
      </w:pPr>
    </w:p>
    <w:p w:rsidR="005A7D4E" w:rsidRDefault="005A7D4E" w:rsidP="0063613C">
      <w:pPr>
        <w:sectPr w:rsidR="005A7D4E">
          <w:headerReference w:type="default" r:id="rId12"/>
          <w:pgSz w:w="12240" w:h="15840"/>
          <w:pgMar w:top="720" w:right="720" w:bottom="720" w:left="720" w:header="720" w:footer="720" w:gutter="0"/>
          <w:cols w:space="720"/>
        </w:sectPr>
      </w:pPr>
    </w:p>
    <w:p w:rsidR="005A7D4E" w:rsidRPr="00284ED1" w:rsidRDefault="005A7D4E" w:rsidP="005A7D4E"/>
    <w:p w:rsidR="007C3BB5" w:rsidRPr="00284ED1" w:rsidRDefault="007C3BB5" w:rsidP="007C3BB5">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1060450</wp:posOffset>
            </wp:positionV>
            <wp:extent cx="7046595" cy="4957445"/>
            <wp:effectExtent l="2540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t="13429" b="18488"/>
                    <a:stretch>
                      <a:fillRect/>
                    </a:stretch>
                  </pic:blipFill>
                  <pic:spPr bwMode="auto">
                    <a:xfrm>
                      <a:off x="0" y="0"/>
                      <a:ext cx="7046595" cy="4957445"/>
                    </a:xfrm>
                    <a:prstGeom prst="rect">
                      <a:avLst/>
                    </a:prstGeom>
                    <a:noFill/>
                    <a:ln w="9525">
                      <a:noFill/>
                      <a:miter lim="800000"/>
                      <a:headEnd/>
                      <a:tailEnd/>
                    </a:ln>
                  </pic:spPr>
                </pic:pic>
              </a:graphicData>
            </a:graphic>
          </wp:anchor>
        </w:drawing>
      </w:r>
      <w:r>
        <w:rPr>
          <w:rFonts w:ascii="Times New Roman" w:eastAsia="Calibri" w:hAnsi="Times New Roman"/>
          <w:sz w:val="32"/>
          <w:szCs w:val="32"/>
        </w:rPr>
        <w:t>Use paperclips to measure the length of each rectangle. Write the number of paperclips you used for each rectangle. Circle the shortest rectangle.  Put a box around the longest rectangle. Order the rectangles from shortest to longest. </w:t>
      </w:r>
    </w:p>
    <w:p w:rsidR="005A7D4E" w:rsidRDefault="005A7D4E" w:rsidP="0063613C">
      <w:pPr>
        <w:sectPr w:rsidR="005A7D4E">
          <w:headerReference w:type="default" r:id="rId14"/>
          <w:pgSz w:w="12240" w:h="15840"/>
          <w:pgMar w:top="720" w:right="720" w:bottom="720" w:left="720" w:header="720" w:footer="720" w:gutter="0"/>
          <w:cols w:space="72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81"/>
        <w:gridCol w:w="9022"/>
      </w:tblGrid>
      <w:tr w:rsidR="0063613C" w:rsidRPr="004036AB">
        <w:trPr>
          <w:trHeight w:val="310"/>
        </w:trPr>
        <w:tc>
          <w:tcPr>
            <w:tcW w:w="10903" w:type="dxa"/>
            <w:gridSpan w:val="2"/>
            <w:shd w:val="clear" w:color="auto" w:fill="CCCCCC"/>
          </w:tcPr>
          <w:p w:rsidR="0063613C" w:rsidRPr="004036AB" w:rsidRDefault="0063613C" w:rsidP="005A7D4E">
            <w:pPr>
              <w:jc w:val="center"/>
              <w:rPr>
                <w:rFonts w:ascii="Times New Roman" w:hAnsi="Times New Roman"/>
                <w:b/>
                <w:sz w:val="28"/>
                <w:szCs w:val="28"/>
              </w:rPr>
            </w:pPr>
            <w:r w:rsidRPr="004036AB">
              <w:rPr>
                <w:rFonts w:ascii="Times New Roman" w:hAnsi="Times New Roman"/>
                <w:b/>
                <w:sz w:val="28"/>
                <w:szCs w:val="28"/>
              </w:rPr>
              <w:t>MD Task 2b</w:t>
            </w:r>
          </w:p>
        </w:tc>
      </w:tr>
      <w:tr w:rsidR="0063613C" w:rsidRPr="004036AB">
        <w:trPr>
          <w:trHeight w:val="310"/>
        </w:trPr>
        <w:tc>
          <w:tcPr>
            <w:tcW w:w="1881" w:type="dxa"/>
            <w:shd w:val="clear" w:color="auto" w:fill="auto"/>
          </w:tcPr>
          <w:p w:rsidR="0063613C" w:rsidRPr="00E62FCB" w:rsidRDefault="0063613C">
            <w:pPr>
              <w:rPr>
                <w:rFonts w:ascii="Times New Roman" w:hAnsi="Times New Roman"/>
                <w:b/>
              </w:rPr>
            </w:pPr>
            <w:r w:rsidRPr="00E62FCB">
              <w:rPr>
                <w:rFonts w:ascii="Times New Roman" w:hAnsi="Times New Roman"/>
                <w:b/>
              </w:rPr>
              <w:t>Domain</w:t>
            </w:r>
          </w:p>
        </w:tc>
        <w:tc>
          <w:tcPr>
            <w:tcW w:w="9022" w:type="dxa"/>
            <w:shd w:val="clear" w:color="auto" w:fill="auto"/>
          </w:tcPr>
          <w:p w:rsidR="0063613C" w:rsidRPr="004036AB" w:rsidRDefault="0063613C">
            <w:pPr>
              <w:rPr>
                <w:rFonts w:ascii="Times New Roman" w:hAnsi="Times New Roman"/>
              </w:rPr>
            </w:pPr>
            <w:r w:rsidRPr="004036AB">
              <w:rPr>
                <w:rFonts w:ascii="Times New Roman" w:hAnsi="Times New Roman"/>
              </w:rPr>
              <w:t>Measurement and Data</w:t>
            </w:r>
          </w:p>
        </w:tc>
      </w:tr>
      <w:tr w:rsidR="0063613C" w:rsidRPr="004036AB">
        <w:trPr>
          <w:trHeight w:val="310"/>
        </w:trPr>
        <w:tc>
          <w:tcPr>
            <w:tcW w:w="1881" w:type="dxa"/>
            <w:shd w:val="clear" w:color="auto" w:fill="auto"/>
          </w:tcPr>
          <w:p w:rsidR="0063613C" w:rsidRPr="00E62FCB" w:rsidRDefault="0063613C">
            <w:pPr>
              <w:rPr>
                <w:rFonts w:ascii="Times New Roman" w:hAnsi="Times New Roman"/>
                <w:b/>
              </w:rPr>
            </w:pPr>
            <w:r w:rsidRPr="00E62FCB">
              <w:rPr>
                <w:rFonts w:ascii="Times New Roman" w:hAnsi="Times New Roman"/>
                <w:b/>
              </w:rPr>
              <w:t>Cluster</w:t>
            </w:r>
          </w:p>
        </w:tc>
        <w:tc>
          <w:tcPr>
            <w:tcW w:w="9022" w:type="dxa"/>
            <w:shd w:val="clear" w:color="auto" w:fill="auto"/>
          </w:tcPr>
          <w:p w:rsidR="0063613C" w:rsidRPr="004036AB" w:rsidRDefault="0063613C">
            <w:pPr>
              <w:rPr>
                <w:rFonts w:ascii="Times New Roman" w:hAnsi="Times New Roman"/>
              </w:rPr>
            </w:pPr>
            <w:r w:rsidRPr="004036AB">
              <w:rPr>
                <w:rFonts w:ascii="Times New Roman" w:hAnsi="Times New Roman"/>
              </w:rPr>
              <w:t>Measure lengths indirectly and by iterating length units.</w:t>
            </w:r>
          </w:p>
        </w:tc>
      </w:tr>
      <w:tr w:rsidR="0063613C" w:rsidRPr="004036AB">
        <w:trPr>
          <w:trHeight w:val="310"/>
        </w:trPr>
        <w:tc>
          <w:tcPr>
            <w:tcW w:w="1881" w:type="dxa"/>
            <w:shd w:val="clear" w:color="auto" w:fill="auto"/>
          </w:tcPr>
          <w:p w:rsidR="0063613C" w:rsidRPr="00E62FCB" w:rsidRDefault="0063613C">
            <w:pPr>
              <w:rPr>
                <w:rFonts w:ascii="Times New Roman" w:hAnsi="Times New Roman"/>
                <w:b/>
              </w:rPr>
            </w:pPr>
            <w:r w:rsidRPr="00E62FCB">
              <w:rPr>
                <w:rFonts w:ascii="Times New Roman" w:hAnsi="Times New Roman"/>
                <w:b/>
              </w:rPr>
              <w:t>Standard(s)</w:t>
            </w:r>
          </w:p>
        </w:tc>
        <w:tc>
          <w:tcPr>
            <w:tcW w:w="9022" w:type="dxa"/>
            <w:shd w:val="clear" w:color="auto" w:fill="auto"/>
          </w:tcPr>
          <w:p w:rsidR="0063613C" w:rsidRPr="004036AB" w:rsidRDefault="0063613C" w:rsidP="005A7D4E">
            <w:pPr>
              <w:rPr>
                <w:rFonts w:ascii="Times New Roman" w:hAnsi="Times New Roman"/>
              </w:rPr>
            </w:pPr>
            <w:r w:rsidRPr="00E62FCB">
              <w:rPr>
                <w:rFonts w:ascii="Times New Roman" w:hAnsi="Times New Roman"/>
                <w:b/>
              </w:rPr>
              <w:t>1.MD.2</w:t>
            </w:r>
            <w:r w:rsidRPr="004036AB">
              <w:rPr>
                <w:rFonts w:ascii="Times New Roman" w:hAnsi="Times New Roman"/>
              </w:rPr>
              <w:t xml:space="preserve">  Express the length of an object as a whole number of length units, by laying multiple copies of a short object end to end; understand that the length measurement of an object is the number of same-size length units that span it with no gaps or overlaps.</w:t>
            </w:r>
          </w:p>
        </w:tc>
      </w:tr>
      <w:tr w:rsidR="0063613C" w:rsidRPr="004036AB">
        <w:trPr>
          <w:trHeight w:val="310"/>
        </w:trPr>
        <w:tc>
          <w:tcPr>
            <w:tcW w:w="1881" w:type="dxa"/>
            <w:tcBorders>
              <w:bottom w:val="single" w:sz="4" w:space="0" w:color="000000"/>
            </w:tcBorders>
            <w:shd w:val="clear" w:color="auto" w:fill="auto"/>
          </w:tcPr>
          <w:p w:rsidR="0063613C" w:rsidRPr="00E62FCB" w:rsidRDefault="0063613C">
            <w:pPr>
              <w:rPr>
                <w:rFonts w:ascii="Times New Roman" w:hAnsi="Times New Roman"/>
                <w:b/>
              </w:rPr>
            </w:pPr>
            <w:r w:rsidRPr="00E62FCB">
              <w:rPr>
                <w:rFonts w:ascii="Times New Roman" w:hAnsi="Times New Roman"/>
                <w:b/>
              </w:rPr>
              <w:t>Materials</w:t>
            </w:r>
          </w:p>
        </w:tc>
        <w:tc>
          <w:tcPr>
            <w:tcW w:w="9022" w:type="dxa"/>
            <w:tcBorders>
              <w:bottom w:val="single" w:sz="4" w:space="0" w:color="000000"/>
            </w:tcBorders>
            <w:shd w:val="clear" w:color="auto" w:fill="auto"/>
          </w:tcPr>
          <w:p w:rsidR="0063613C" w:rsidRPr="004036AB" w:rsidRDefault="0063613C" w:rsidP="005A7D4E">
            <w:pPr>
              <w:rPr>
                <w:rFonts w:ascii="Times New Roman" w:hAnsi="Times New Roman"/>
              </w:rPr>
            </w:pPr>
            <w:r>
              <w:rPr>
                <w:rFonts w:ascii="Times New Roman" w:hAnsi="Times New Roman"/>
              </w:rPr>
              <w:t>SF of line measured incorrectly by paperclips, pencil</w:t>
            </w:r>
          </w:p>
        </w:tc>
      </w:tr>
      <w:tr w:rsidR="0063613C" w:rsidRPr="004036AB">
        <w:trPr>
          <w:trHeight w:val="292"/>
        </w:trPr>
        <w:tc>
          <w:tcPr>
            <w:tcW w:w="1881" w:type="dxa"/>
            <w:shd w:val="clear" w:color="auto" w:fill="CCCCCC"/>
          </w:tcPr>
          <w:p w:rsidR="0063613C" w:rsidRPr="00E62FCB" w:rsidRDefault="0063613C">
            <w:pPr>
              <w:rPr>
                <w:rFonts w:ascii="Times New Roman" w:hAnsi="Times New Roman"/>
                <w:b/>
              </w:rPr>
            </w:pPr>
            <w:r w:rsidRPr="00E62FCB">
              <w:rPr>
                <w:rFonts w:ascii="Times New Roman" w:hAnsi="Times New Roman"/>
                <w:b/>
              </w:rPr>
              <w:t>Task</w:t>
            </w:r>
          </w:p>
        </w:tc>
        <w:tc>
          <w:tcPr>
            <w:tcW w:w="9022" w:type="dxa"/>
            <w:shd w:val="clear" w:color="auto" w:fill="CCCCCC"/>
          </w:tcPr>
          <w:p w:rsidR="0063613C" w:rsidRPr="00FD1670" w:rsidRDefault="0063613C" w:rsidP="005A7D4E">
            <w:pPr>
              <w:autoSpaceDE w:val="0"/>
              <w:rPr>
                <w:rFonts w:eastAsia="ArialMT"/>
                <w:i/>
              </w:rPr>
            </w:pPr>
            <w:r w:rsidRPr="003219D5">
              <w:rPr>
                <w:rFonts w:eastAsia="ArialMT"/>
              </w:rPr>
              <w:t xml:space="preserve">Provide materials to the student.  Read the problem to the student: </w:t>
            </w:r>
            <w:r w:rsidRPr="00FD1670">
              <w:rPr>
                <w:rFonts w:ascii="Times New Roman" w:hAnsi="Times New Roman"/>
                <w:i/>
              </w:rPr>
              <w:t xml:space="preserve">Joe measured the length of the line using paper clips.  </w:t>
            </w:r>
            <w:r w:rsidR="007C3BB5">
              <w:rPr>
                <w:rFonts w:ascii="Times New Roman" w:hAnsi="Times New Roman"/>
                <w:i/>
              </w:rPr>
              <w:t>He told his teacher that it was</w:t>
            </w:r>
            <w:r w:rsidRPr="00FD1670">
              <w:rPr>
                <w:rFonts w:ascii="Times New Roman" w:hAnsi="Times New Roman"/>
                <w:i/>
              </w:rPr>
              <w:t xml:space="preserve"> 8 paperclips</w:t>
            </w:r>
            <w:r w:rsidR="007C3BB5">
              <w:rPr>
                <w:rFonts w:ascii="Times New Roman" w:hAnsi="Times New Roman"/>
                <w:i/>
              </w:rPr>
              <w:t xml:space="preserve"> long</w:t>
            </w:r>
            <w:r w:rsidRPr="00FD1670">
              <w:rPr>
                <w:rFonts w:ascii="Times New Roman" w:hAnsi="Times New Roman"/>
                <w:i/>
              </w:rPr>
              <w:t>.  Do you think Joe is correct?  Why? Why Not?</w:t>
            </w:r>
            <w:r w:rsidRPr="003219D5">
              <w:rPr>
                <w:i/>
              </w:rPr>
              <w:t xml:space="preserve"> </w:t>
            </w:r>
            <w:r>
              <w:rPr>
                <w:i/>
              </w:rPr>
              <w:t>S</w:t>
            </w:r>
            <w:r w:rsidRPr="003219D5">
              <w:rPr>
                <w:i/>
              </w:rPr>
              <w:t>how your thinking with pictures, numbers, or words.</w:t>
            </w:r>
          </w:p>
        </w:tc>
      </w:tr>
    </w:tbl>
    <w:p w:rsidR="0063613C" w:rsidRPr="004036AB" w:rsidRDefault="0063613C" w:rsidP="0063613C">
      <w:pPr>
        <w:rPr>
          <w:rFonts w:ascii="Times New Roman" w:hAnsi="Times New Roman"/>
        </w:rPr>
      </w:pPr>
    </w:p>
    <w:p w:rsidR="0063613C" w:rsidRPr="004036AB"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08"/>
        <w:gridCol w:w="8985"/>
      </w:tblGrid>
      <w:tr w:rsidR="0063613C" w:rsidRPr="004036AB">
        <w:trPr>
          <w:trHeight w:val="262"/>
        </w:trPr>
        <w:tc>
          <w:tcPr>
            <w:tcW w:w="10893" w:type="dxa"/>
            <w:gridSpan w:val="2"/>
            <w:shd w:val="clear" w:color="auto" w:fill="C0C0C0"/>
          </w:tcPr>
          <w:p w:rsidR="0063613C" w:rsidRPr="004036AB" w:rsidRDefault="0063613C" w:rsidP="005A7D4E">
            <w:pPr>
              <w:pStyle w:val="ListParagraph"/>
              <w:ind w:left="72"/>
              <w:jc w:val="center"/>
              <w:rPr>
                <w:rFonts w:ascii="Times New Roman" w:hAnsi="Times New Roman"/>
              </w:rPr>
            </w:pPr>
            <w:r w:rsidRPr="004036AB">
              <w:rPr>
                <w:rFonts w:ascii="Times New Roman" w:hAnsi="Times New Roman"/>
                <w:b/>
              </w:rPr>
              <w:t>Continuum of Understanding</w:t>
            </w:r>
          </w:p>
        </w:tc>
      </w:tr>
      <w:tr w:rsidR="0063613C" w:rsidRPr="004036AB">
        <w:trPr>
          <w:trHeight w:val="262"/>
        </w:trPr>
        <w:tc>
          <w:tcPr>
            <w:tcW w:w="1908" w:type="dxa"/>
            <w:shd w:val="clear" w:color="auto" w:fill="auto"/>
          </w:tcPr>
          <w:p w:rsidR="0063613C" w:rsidRPr="004036AB" w:rsidRDefault="0063613C" w:rsidP="005A7D4E">
            <w:pPr>
              <w:rPr>
                <w:rFonts w:ascii="Times New Roman" w:hAnsi="Times New Roman"/>
                <w:b/>
              </w:rPr>
            </w:pPr>
            <w:r w:rsidRPr="004036AB">
              <w:rPr>
                <w:rFonts w:ascii="Times New Roman" w:hAnsi="Times New Roman"/>
                <w:b/>
              </w:rPr>
              <w:t>Developing Understanding</w:t>
            </w:r>
          </w:p>
        </w:tc>
        <w:tc>
          <w:tcPr>
            <w:tcW w:w="8985" w:type="dxa"/>
            <w:shd w:val="clear" w:color="auto" w:fill="auto"/>
          </w:tcPr>
          <w:p w:rsidR="0063613C" w:rsidRPr="004036AB" w:rsidRDefault="0063613C" w:rsidP="005A7D4E">
            <w:pPr>
              <w:pStyle w:val="ListParagraph"/>
              <w:numPr>
                <w:ilvl w:val="0"/>
                <w:numId w:val="1"/>
              </w:numPr>
              <w:ind w:left="342" w:hanging="270"/>
              <w:rPr>
                <w:rFonts w:ascii="Times New Roman" w:hAnsi="Times New Roman"/>
              </w:rPr>
            </w:pPr>
            <w:r w:rsidRPr="004036AB">
              <w:rPr>
                <w:rFonts w:ascii="Times New Roman" w:hAnsi="Times New Roman"/>
              </w:rPr>
              <w:t xml:space="preserve">Counts 8 paperclips and </w:t>
            </w:r>
            <w:r>
              <w:rPr>
                <w:rFonts w:ascii="Times New Roman" w:hAnsi="Times New Roman"/>
              </w:rPr>
              <w:t>states</w:t>
            </w:r>
            <w:r w:rsidRPr="004036AB">
              <w:rPr>
                <w:rFonts w:ascii="Times New Roman" w:hAnsi="Times New Roman"/>
              </w:rPr>
              <w:t xml:space="preserve"> that Joe is correct.</w:t>
            </w:r>
          </w:p>
          <w:p w:rsidR="0063613C" w:rsidRPr="004036AB" w:rsidRDefault="0063613C" w:rsidP="005A7D4E">
            <w:pPr>
              <w:pStyle w:val="ListParagraph"/>
              <w:numPr>
                <w:ilvl w:val="0"/>
                <w:numId w:val="1"/>
              </w:numPr>
              <w:ind w:left="342" w:hanging="270"/>
              <w:rPr>
                <w:rFonts w:ascii="Times New Roman" w:hAnsi="Times New Roman"/>
              </w:rPr>
            </w:pPr>
            <w:r w:rsidRPr="004036AB">
              <w:rPr>
                <w:rFonts w:ascii="Times New Roman" w:hAnsi="Times New Roman"/>
              </w:rPr>
              <w:t>Does not notice that the paperclips are overlapping and have gaps.</w:t>
            </w:r>
          </w:p>
        </w:tc>
      </w:tr>
      <w:tr w:rsidR="0063613C" w:rsidRPr="004036AB">
        <w:trPr>
          <w:trHeight w:val="262"/>
        </w:trPr>
        <w:tc>
          <w:tcPr>
            <w:tcW w:w="1908" w:type="dxa"/>
            <w:shd w:val="clear" w:color="auto" w:fill="auto"/>
          </w:tcPr>
          <w:p w:rsidR="0063613C" w:rsidRPr="004036AB" w:rsidRDefault="0063613C" w:rsidP="005A7D4E">
            <w:pPr>
              <w:rPr>
                <w:rFonts w:ascii="Times New Roman" w:hAnsi="Times New Roman"/>
                <w:b/>
              </w:rPr>
            </w:pPr>
            <w:r w:rsidRPr="004036AB">
              <w:rPr>
                <w:rFonts w:ascii="Times New Roman" w:hAnsi="Times New Roman"/>
                <w:b/>
              </w:rPr>
              <w:t>Complete Understanding</w:t>
            </w:r>
          </w:p>
        </w:tc>
        <w:tc>
          <w:tcPr>
            <w:tcW w:w="8985" w:type="dxa"/>
            <w:shd w:val="clear" w:color="auto" w:fill="auto"/>
          </w:tcPr>
          <w:p w:rsidR="0063613C" w:rsidRDefault="0063613C" w:rsidP="005A7D4E">
            <w:pPr>
              <w:pStyle w:val="ListParagraph"/>
              <w:numPr>
                <w:ilvl w:val="0"/>
                <w:numId w:val="1"/>
              </w:numPr>
              <w:ind w:left="342" w:hanging="270"/>
              <w:rPr>
                <w:rFonts w:ascii="Times New Roman" w:hAnsi="Times New Roman"/>
              </w:rPr>
            </w:pPr>
            <w:r>
              <w:rPr>
                <w:rFonts w:ascii="Times New Roman" w:hAnsi="Times New Roman"/>
              </w:rPr>
              <w:t>Correctly identifies that Joe measured the length of the line incorrectly.</w:t>
            </w:r>
          </w:p>
          <w:p w:rsidR="0063613C" w:rsidRPr="004036AB" w:rsidRDefault="0063613C" w:rsidP="005A7D4E">
            <w:pPr>
              <w:pStyle w:val="ListParagraph"/>
              <w:numPr>
                <w:ilvl w:val="0"/>
                <w:numId w:val="1"/>
              </w:numPr>
              <w:ind w:left="342" w:hanging="270"/>
              <w:rPr>
                <w:rFonts w:ascii="Times New Roman" w:hAnsi="Times New Roman"/>
              </w:rPr>
            </w:pPr>
            <w:r w:rsidRPr="004036AB">
              <w:rPr>
                <w:rFonts w:ascii="Times New Roman" w:hAnsi="Times New Roman"/>
              </w:rPr>
              <w:t>States the importance of carefully measuring an object without any overlaps or gaps.</w:t>
            </w:r>
          </w:p>
        </w:tc>
      </w:tr>
    </w:tbl>
    <w:p w:rsidR="0063613C" w:rsidRPr="004036AB" w:rsidRDefault="0063613C" w:rsidP="0063613C">
      <w:pPr>
        <w:rPr>
          <w:rFonts w:ascii="Times New Roman" w:hAnsi="Times New Roman"/>
        </w:rPr>
      </w:pPr>
    </w:p>
    <w:p w:rsidR="0063613C" w:rsidRPr="004036AB"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4036AB">
        <w:trPr>
          <w:trHeight w:val="298"/>
        </w:trPr>
        <w:tc>
          <w:tcPr>
            <w:tcW w:w="10904" w:type="dxa"/>
            <w:shd w:val="clear" w:color="auto" w:fill="C0C0C0"/>
          </w:tcPr>
          <w:p w:rsidR="0063613C" w:rsidRPr="004036AB" w:rsidRDefault="0063613C" w:rsidP="005A7D4E">
            <w:pPr>
              <w:jc w:val="center"/>
              <w:rPr>
                <w:rFonts w:ascii="Times New Roman" w:hAnsi="Times New Roman"/>
                <w:b/>
              </w:rPr>
            </w:pPr>
            <w:r w:rsidRPr="004036AB">
              <w:rPr>
                <w:rFonts w:ascii="Times New Roman" w:hAnsi="Times New Roman"/>
                <w:b/>
              </w:rPr>
              <w:t>Standards for Mathematical Practice</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b/>
              </w:rPr>
              <w:t>1.  Makes sense and perseveres in solving problems.</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2.  Reasons abstractly and quantitatively.</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b/>
              </w:rPr>
              <w:t>3.  Constructs viable arguments and critiques the reasoning of others.</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4.  Models with mathematics.</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5.  Uses appropriate tools strategically.</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b/>
              </w:rPr>
              <w:t>6.  Attends to precision.</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7.  Looks for and makes use of structure.</w:t>
            </w:r>
          </w:p>
        </w:tc>
      </w:tr>
      <w:tr w:rsidR="0063613C" w:rsidRPr="004036AB">
        <w:trPr>
          <w:trHeight w:val="265"/>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8.  Looks for and expresses regularity in repeated reasoning.</w:t>
            </w:r>
          </w:p>
        </w:tc>
      </w:tr>
    </w:tbl>
    <w:p w:rsidR="0063613C" w:rsidRPr="004036AB" w:rsidRDefault="0063613C" w:rsidP="0063613C">
      <w:pPr>
        <w:rPr>
          <w:rFonts w:ascii="Times New Roman" w:hAnsi="Times New Roman"/>
        </w:rPr>
      </w:pPr>
    </w:p>
    <w:p w:rsidR="005A7D4E" w:rsidRDefault="005A7D4E" w:rsidP="0063613C">
      <w:pPr>
        <w:sectPr w:rsidR="005A7D4E">
          <w:headerReference w:type="default" r:id="rId15"/>
          <w:pgSz w:w="12240" w:h="15840"/>
          <w:pgMar w:top="720" w:right="720" w:bottom="720" w:left="720" w:header="720" w:footer="720" w:gutter="0"/>
          <w:cols w:space="720"/>
        </w:sectPr>
      </w:pPr>
    </w:p>
    <w:p w:rsidR="007C3BB5" w:rsidRPr="00F24819" w:rsidRDefault="007C3BB5" w:rsidP="007C3BB5">
      <w:pPr>
        <w:ind w:left="720" w:right="-720"/>
        <w:rPr>
          <w:rFonts w:ascii="Times New Roman" w:hAnsi="Times New Roman"/>
          <w:sz w:val="32"/>
        </w:rPr>
      </w:pPr>
      <w:r w:rsidRPr="00F24819">
        <w:rPr>
          <w:rFonts w:ascii="Times New Roman" w:hAnsi="Times New Roman"/>
          <w:sz w:val="32"/>
        </w:rPr>
        <w:lastRenderedPageBreak/>
        <w:t>Joe measured the length of the line using paper clip</w:t>
      </w:r>
      <w:r>
        <w:rPr>
          <w:rFonts w:ascii="Times New Roman" w:hAnsi="Times New Roman"/>
          <w:sz w:val="32"/>
        </w:rPr>
        <w:t>s.  He told his teacher that it was</w:t>
      </w:r>
      <w:r w:rsidRPr="00F24819">
        <w:rPr>
          <w:rFonts w:ascii="Times New Roman" w:hAnsi="Times New Roman"/>
          <w:sz w:val="32"/>
        </w:rPr>
        <w:t xml:space="preserve"> 8 paperclips</w:t>
      </w:r>
      <w:r>
        <w:rPr>
          <w:rFonts w:ascii="Times New Roman" w:hAnsi="Times New Roman"/>
          <w:sz w:val="32"/>
        </w:rPr>
        <w:t xml:space="preserve"> long</w:t>
      </w:r>
      <w:r w:rsidRPr="00F24819">
        <w:rPr>
          <w:rFonts w:ascii="Times New Roman" w:hAnsi="Times New Roman"/>
          <w:sz w:val="32"/>
        </w:rPr>
        <w:t xml:space="preserve">.  </w:t>
      </w:r>
    </w:p>
    <w:p w:rsidR="007C3BB5" w:rsidRPr="00F24819" w:rsidRDefault="007C3BB5" w:rsidP="007C3BB5">
      <w:pPr>
        <w:ind w:left="-720" w:right="-720"/>
        <w:rPr>
          <w:rFonts w:ascii="Times New Roman" w:hAnsi="Times New Roman"/>
          <w:sz w:val="32"/>
          <w:szCs w:val="16"/>
        </w:rPr>
      </w:pPr>
      <w:r w:rsidRPr="00F24819">
        <w:rPr>
          <w:rFonts w:ascii="Times New Roman" w:hAnsi="Times New Roman"/>
          <w:sz w:val="32"/>
        </w:rPr>
        <w:t xml:space="preserve">                  Do you think Joe is correct?   Show your thinking with pictures, numbers, or words.</w:t>
      </w:r>
    </w:p>
    <w:p w:rsidR="007C3BB5" w:rsidRPr="00237C98" w:rsidRDefault="00261509" w:rsidP="007C3BB5">
      <w:pPr>
        <w:ind w:left="-720" w:right="-720"/>
        <w:jc w:val="center"/>
        <w:rPr>
          <w:rFonts w:ascii="Times New Roman" w:hAnsi="Times New Roman"/>
          <w:sz w:val="16"/>
          <w:szCs w:val="16"/>
        </w:rPr>
      </w:pPr>
      <w:r>
        <w:rPr>
          <w:noProof/>
        </w:rPr>
        <w:pict>
          <v:rect id="Rectangle 1" o:spid="_x0000_s1030" style="position:absolute;left:0;text-align:left;margin-left:-13.95pt;margin-top:14.5pt;width:113pt;height:37pt;z-index:251665408;visibility:visible;mso-wrap-edited:f;v-text-anchor:middle" wrapcoords="-143 0 -143 21159 21743 21159 21743 0 -1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" stroked="f" strokecolor="#4a7ebb">
            <v:fill color2="#9bc1ff" rotate="t"/>
            <v:shadow opacity="22937f" origin=",.5" offset="0,.63889mm"/>
            <w10:wrap type="through"/>
          </v:rect>
        </w:pict>
      </w:r>
      <w:r w:rsidR="007C3BB5">
        <w:rPr>
          <w:noProof/>
          <w:sz w:val="32"/>
        </w:rPr>
        <w:drawing>
          <wp:anchor distT="0" distB="0" distL="114300" distR="114300" simplePos="0" relativeHeight="251664384" behindDoc="0" locked="0" layoutInCell="1" allowOverlap="1">
            <wp:simplePos x="0" y="0"/>
            <wp:positionH relativeFrom="column">
              <wp:posOffset>-157480</wp:posOffset>
            </wp:positionH>
            <wp:positionV relativeFrom="paragraph">
              <wp:posOffset>340995</wp:posOffset>
            </wp:positionV>
            <wp:extent cx="9356725" cy="520700"/>
            <wp:effectExtent l="0" t="0" r="0" b="0"/>
            <wp:wrapNone/>
            <wp:docPr id="5" name="Picture 5"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Grade_1"/>
                    <pic:cNvPicPr>
                      <a:picLocks noChangeAspect="1" noChangeArrowheads="1"/>
                    </pic:cNvPicPr>
                  </pic:nvPicPr>
                  <pic:blipFill>
                    <a:blip r:embed="rId16"/>
                    <a:srcRect l="-1016" t="-10345" b="-31035"/>
                    <a:stretch>
                      <a:fillRect/>
                    </a:stretch>
                  </pic:blipFill>
                  <pic:spPr bwMode="auto">
                    <a:xfrm>
                      <a:off x="0" y="0"/>
                      <a:ext cx="9356725" cy="520700"/>
                    </a:xfrm>
                    <a:prstGeom prst="rect">
                      <a:avLst/>
                    </a:prstGeom>
                    <a:noFill/>
                    <a:ln w="9525">
                      <a:noFill/>
                      <a:miter lim="800000"/>
                      <a:headEnd/>
                      <a:tailEnd/>
                    </a:ln>
                  </pic:spPr>
                </pic:pic>
              </a:graphicData>
            </a:graphic>
          </wp:anchor>
        </w:drawing>
      </w:r>
    </w:p>
    <w:p w:rsidR="005A7D4E" w:rsidRDefault="005A7D4E" w:rsidP="0063613C">
      <w:pPr>
        <w:sectPr w:rsidR="005A7D4E" w:rsidSect="007C3BB5">
          <w:headerReference w:type="default" r:id="rId17"/>
          <w:pgSz w:w="15840" w:h="12240" w:orient="landscape"/>
          <w:pgMar w:top="720" w:right="720" w:bottom="720" w:left="720" w:header="720" w:footer="720" w:gutter="0"/>
          <w:cols w:space="72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81"/>
        <w:gridCol w:w="9022"/>
      </w:tblGrid>
      <w:tr w:rsidR="0063613C" w:rsidRPr="009101D4">
        <w:trPr>
          <w:trHeight w:val="310"/>
        </w:trPr>
        <w:tc>
          <w:tcPr>
            <w:tcW w:w="10903" w:type="dxa"/>
            <w:gridSpan w:val="2"/>
            <w:shd w:val="clear" w:color="auto" w:fill="CCCCCC"/>
          </w:tcPr>
          <w:p w:rsidR="0063613C" w:rsidRPr="009101D4" w:rsidRDefault="0063613C" w:rsidP="005A7D4E">
            <w:pPr>
              <w:jc w:val="center"/>
              <w:rPr>
                <w:rFonts w:ascii="Times New Roman" w:hAnsi="Times New Roman"/>
                <w:b/>
                <w:sz w:val="28"/>
                <w:szCs w:val="28"/>
              </w:rPr>
            </w:pPr>
            <w:r w:rsidRPr="009101D4">
              <w:rPr>
                <w:rFonts w:ascii="Times New Roman" w:hAnsi="Times New Roman"/>
                <w:b/>
                <w:sz w:val="28"/>
                <w:szCs w:val="28"/>
              </w:rPr>
              <w:t>MD Task 3</w:t>
            </w:r>
            <w:r>
              <w:rPr>
                <w:rFonts w:ascii="Times New Roman" w:hAnsi="Times New Roman"/>
                <w:b/>
                <w:sz w:val="28"/>
                <w:szCs w:val="28"/>
              </w:rPr>
              <w:t>a</w:t>
            </w:r>
          </w:p>
        </w:tc>
      </w:tr>
      <w:tr w:rsidR="0063613C" w:rsidRPr="009101D4">
        <w:trPr>
          <w:trHeight w:val="310"/>
        </w:trPr>
        <w:tc>
          <w:tcPr>
            <w:tcW w:w="1881" w:type="dxa"/>
            <w:shd w:val="clear" w:color="auto" w:fill="auto"/>
          </w:tcPr>
          <w:p w:rsidR="0063613C" w:rsidRPr="007239B6" w:rsidRDefault="0063613C">
            <w:pPr>
              <w:rPr>
                <w:rFonts w:ascii="Times New Roman" w:hAnsi="Times New Roman"/>
                <w:b/>
              </w:rPr>
            </w:pPr>
            <w:r w:rsidRPr="007239B6">
              <w:rPr>
                <w:rFonts w:ascii="Times New Roman" w:hAnsi="Times New Roman"/>
                <w:b/>
              </w:rPr>
              <w:t>Domain</w:t>
            </w:r>
          </w:p>
        </w:tc>
        <w:tc>
          <w:tcPr>
            <w:tcW w:w="9022" w:type="dxa"/>
            <w:shd w:val="clear" w:color="auto" w:fill="auto"/>
          </w:tcPr>
          <w:p w:rsidR="0063613C" w:rsidRPr="009101D4" w:rsidRDefault="0063613C">
            <w:pPr>
              <w:rPr>
                <w:rFonts w:ascii="Times New Roman" w:hAnsi="Times New Roman"/>
              </w:rPr>
            </w:pPr>
            <w:r w:rsidRPr="009101D4">
              <w:rPr>
                <w:rFonts w:ascii="Times New Roman" w:hAnsi="Times New Roman"/>
              </w:rPr>
              <w:t>Measurement and Data</w:t>
            </w:r>
          </w:p>
        </w:tc>
      </w:tr>
      <w:tr w:rsidR="0063613C" w:rsidRPr="009101D4">
        <w:trPr>
          <w:trHeight w:val="310"/>
        </w:trPr>
        <w:tc>
          <w:tcPr>
            <w:tcW w:w="1881" w:type="dxa"/>
            <w:shd w:val="clear" w:color="auto" w:fill="auto"/>
          </w:tcPr>
          <w:p w:rsidR="0063613C" w:rsidRPr="007239B6" w:rsidRDefault="0063613C">
            <w:pPr>
              <w:rPr>
                <w:rFonts w:ascii="Times New Roman" w:hAnsi="Times New Roman"/>
                <w:b/>
              </w:rPr>
            </w:pPr>
            <w:r w:rsidRPr="007239B6">
              <w:rPr>
                <w:rFonts w:ascii="Times New Roman" w:hAnsi="Times New Roman"/>
                <w:b/>
              </w:rPr>
              <w:t>Cluster</w:t>
            </w:r>
          </w:p>
        </w:tc>
        <w:tc>
          <w:tcPr>
            <w:tcW w:w="9022" w:type="dxa"/>
            <w:shd w:val="clear" w:color="auto" w:fill="auto"/>
          </w:tcPr>
          <w:p w:rsidR="0063613C" w:rsidRPr="009101D4" w:rsidRDefault="0063613C">
            <w:pPr>
              <w:rPr>
                <w:rFonts w:ascii="Times New Roman" w:hAnsi="Times New Roman"/>
              </w:rPr>
            </w:pPr>
            <w:r w:rsidRPr="009101D4">
              <w:rPr>
                <w:rFonts w:ascii="Times New Roman" w:hAnsi="Times New Roman"/>
              </w:rPr>
              <w:t>Tell and write time.</w:t>
            </w:r>
          </w:p>
        </w:tc>
      </w:tr>
      <w:tr w:rsidR="0063613C" w:rsidRPr="009101D4">
        <w:trPr>
          <w:trHeight w:val="359"/>
        </w:trPr>
        <w:tc>
          <w:tcPr>
            <w:tcW w:w="1881" w:type="dxa"/>
            <w:shd w:val="clear" w:color="auto" w:fill="auto"/>
          </w:tcPr>
          <w:p w:rsidR="0063613C" w:rsidRPr="007239B6" w:rsidRDefault="0063613C">
            <w:pPr>
              <w:rPr>
                <w:rFonts w:ascii="Times New Roman" w:hAnsi="Times New Roman"/>
                <w:b/>
              </w:rPr>
            </w:pPr>
            <w:r w:rsidRPr="007239B6">
              <w:rPr>
                <w:rFonts w:ascii="Times New Roman" w:hAnsi="Times New Roman"/>
                <w:b/>
              </w:rPr>
              <w:t>Standard(s)</w:t>
            </w:r>
          </w:p>
        </w:tc>
        <w:tc>
          <w:tcPr>
            <w:tcW w:w="9022" w:type="dxa"/>
            <w:shd w:val="clear" w:color="auto" w:fill="auto"/>
          </w:tcPr>
          <w:p w:rsidR="0063613C" w:rsidRPr="009101D4" w:rsidRDefault="0063613C" w:rsidP="005A7D4E">
            <w:pPr>
              <w:rPr>
                <w:rFonts w:ascii="Times New Roman" w:hAnsi="Times New Roman"/>
              </w:rPr>
            </w:pPr>
            <w:r w:rsidRPr="007239B6">
              <w:rPr>
                <w:rFonts w:ascii="Times New Roman" w:hAnsi="Times New Roman"/>
                <w:b/>
              </w:rPr>
              <w:t>1.MD.3</w:t>
            </w:r>
            <w:r w:rsidRPr="009101D4">
              <w:rPr>
                <w:rFonts w:ascii="Times New Roman" w:hAnsi="Times New Roman"/>
              </w:rPr>
              <w:t xml:space="preserve">  Tell and write time in hours and half-hours using analog and digital clocks.</w:t>
            </w:r>
          </w:p>
        </w:tc>
      </w:tr>
      <w:tr w:rsidR="0063613C" w:rsidRPr="009101D4">
        <w:trPr>
          <w:trHeight w:val="310"/>
        </w:trPr>
        <w:tc>
          <w:tcPr>
            <w:tcW w:w="1881" w:type="dxa"/>
            <w:tcBorders>
              <w:bottom w:val="single" w:sz="4" w:space="0" w:color="000000"/>
            </w:tcBorders>
            <w:shd w:val="clear" w:color="auto" w:fill="auto"/>
          </w:tcPr>
          <w:p w:rsidR="0063613C" w:rsidRPr="007239B6" w:rsidRDefault="0063613C">
            <w:pPr>
              <w:rPr>
                <w:rFonts w:ascii="Times New Roman" w:hAnsi="Times New Roman"/>
                <w:b/>
              </w:rPr>
            </w:pPr>
            <w:r w:rsidRPr="007239B6">
              <w:rPr>
                <w:rFonts w:ascii="Times New Roman" w:hAnsi="Times New Roman"/>
                <w:b/>
              </w:rPr>
              <w:t>Materials</w:t>
            </w:r>
          </w:p>
        </w:tc>
        <w:tc>
          <w:tcPr>
            <w:tcW w:w="9022" w:type="dxa"/>
            <w:tcBorders>
              <w:bottom w:val="single" w:sz="4" w:space="0" w:color="000000"/>
            </w:tcBorders>
            <w:shd w:val="clear" w:color="auto" w:fill="auto"/>
          </w:tcPr>
          <w:p w:rsidR="0063613C" w:rsidRPr="009101D4" w:rsidRDefault="0063613C" w:rsidP="005A7D4E">
            <w:pPr>
              <w:rPr>
                <w:rFonts w:ascii="Times New Roman" w:hAnsi="Times New Roman"/>
              </w:rPr>
            </w:pPr>
            <w:r>
              <w:rPr>
                <w:rFonts w:ascii="Times New Roman" w:hAnsi="Times New Roman"/>
              </w:rPr>
              <w:t>SF of clocks</w:t>
            </w:r>
          </w:p>
        </w:tc>
      </w:tr>
      <w:tr w:rsidR="0063613C" w:rsidRPr="009101D4">
        <w:trPr>
          <w:trHeight w:val="292"/>
        </w:trPr>
        <w:tc>
          <w:tcPr>
            <w:tcW w:w="1881" w:type="dxa"/>
            <w:shd w:val="clear" w:color="auto" w:fill="CCCCCC"/>
          </w:tcPr>
          <w:p w:rsidR="0063613C" w:rsidRPr="007239B6" w:rsidRDefault="0063613C">
            <w:pPr>
              <w:rPr>
                <w:rFonts w:ascii="Times New Roman" w:hAnsi="Times New Roman"/>
                <w:b/>
              </w:rPr>
            </w:pPr>
            <w:r w:rsidRPr="007239B6">
              <w:rPr>
                <w:rFonts w:ascii="Times New Roman" w:hAnsi="Times New Roman"/>
                <w:b/>
              </w:rPr>
              <w:t>Task</w:t>
            </w:r>
          </w:p>
        </w:tc>
        <w:tc>
          <w:tcPr>
            <w:tcW w:w="9022" w:type="dxa"/>
            <w:shd w:val="clear" w:color="auto" w:fill="CCCCCC"/>
          </w:tcPr>
          <w:p w:rsidR="0063613C" w:rsidRPr="009101D4" w:rsidRDefault="0063613C" w:rsidP="005A7D4E">
            <w:pPr>
              <w:outlineLvl w:val="0"/>
              <w:rPr>
                <w:rFonts w:ascii="Times New Roman" w:hAnsi="Times New Roman"/>
                <w:i/>
              </w:rPr>
            </w:pPr>
            <w:r w:rsidRPr="009101D4">
              <w:rPr>
                <w:rFonts w:ascii="Times New Roman" w:hAnsi="Times New Roman"/>
              </w:rPr>
              <w:t xml:space="preserve">Provide the student with </w:t>
            </w:r>
            <w:r>
              <w:rPr>
                <w:rFonts w:ascii="Times New Roman" w:hAnsi="Times New Roman"/>
              </w:rPr>
              <w:t>the student form</w:t>
            </w:r>
            <w:r w:rsidRPr="009101D4">
              <w:rPr>
                <w:rFonts w:ascii="Times New Roman" w:hAnsi="Times New Roman"/>
              </w:rPr>
              <w:t xml:space="preserve">.  Say: </w:t>
            </w:r>
            <w:r w:rsidRPr="009101D4">
              <w:rPr>
                <w:rFonts w:ascii="Times New Roman" w:hAnsi="Times New Roman"/>
                <w:i/>
              </w:rPr>
              <w:t>What time is it?  Write the time next to the clock.</w:t>
            </w:r>
          </w:p>
          <w:p w:rsidR="0063613C" w:rsidRPr="009101D4" w:rsidRDefault="0063613C" w:rsidP="005A7D4E">
            <w:pPr>
              <w:outlineLvl w:val="0"/>
              <w:rPr>
                <w:rFonts w:ascii="Times New Roman" w:hAnsi="Times New Roman"/>
                <w:i/>
              </w:rPr>
            </w:pPr>
            <w:r w:rsidRPr="009101D4">
              <w:rPr>
                <w:rFonts w:ascii="Times New Roman" w:hAnsi="Times New Roman"/>
              </w:rPr>
              <w:t xml:space="preserve">Then say: </w:t>
            </w:r>
            <w:r w:rsidRPr="009101D4">
              <w:rPr>
                <w:rFonts w:ascii="Times New Roman" w:hAnsi="Times New Roman"/>
                <w:i/>
              </w:rPr>
              <w:t>Look at the digital clock.  Draw the hands on the clock to show the same time.</w:t>
            </w:r>
          </w:p>
        </w:tc>
      </w:tr>
    </w:tbl>
    <w:p w:rsidR="0063613C" w:rsidRPr="009101D4" w:rsidRDefault="0063613C" w:rsidP="0063613C">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65"/>
        <w:gridCol w:w="5533"/>
        <w:gridCol w:w="3497"/>
      </w:tblGrid>
      <w:tr w:rsidR="0063613C" w:rsidRPr="009101D4">
        <w:trPr>
          <w:trHeight w:val="251"/>
        </w:trPr>
        <w:tc>
          <w:tcPr>
            <w:tcW w:w="10895" w:type="dxa"/>
            <w:gridSpan w:val="3"/>
            <w:shd w:val="clear" w:color="auto" w:fill="CCCCCC"/>
          </w:tcPr>
          <w:p w:rsidR="0063613C" w:rsidRPr="009101D4" w:rsidRDefault="0063613C" w:rsidP="005A7D4E">
            <w:pPr>
              <w:jc w:val="center"/>
              <w:rPr>
                <w:rFonts w:ascii="Times New Roman" w:hAnsi="Times New Roman"/>
              </w:rPr>
            </w:pPr>
            <w:r w:rsidRPr="009101D4">
              <w:rPr>
                <w:rFonts w:ascii="Times New Roman" w:hAnsi="Times New Roman"/>
                <w:b/>
              </w:rPr>
              <w:t>Continuum of Understanding</w:t>
            </w:r>
          </w:p>
        </w:tc>
      </w:tr>
      <w:tr w:rsidR="0063613C" w:rsidRPr="009101D4">
        <w:trPr>
          <w:trHeight w:val="251"/>
        </w:trPr>
        <w:tc>
          <w:tcPr>
            <w:tcW w:w="1865" w:type="dxa"/>
            <w:shd w:val="clear" w:color="auto" w:fill="auto"/>
          </w:tcPr>
          <w:p w:rsidR="0063613C" w:rsidRPr="009101D4" w:rsidRDefault="0063613C" w:rsidP="005A7D4E">
            <w:pPr>
              <w:rPr>
                <w:rFonts w:ascii="Times New Roman" w:hAnsi="Times New Roman"/>
                <w:b/>
              </w:rPr>
            </w:pPr>
            <w:r w:rsidRPr="009101D4">
              <w:rPr>
                <w:rFonts w:ascii="Times New Roman" w:hAnsi="Times New Roman"/>
                <w:b/>
              </w:rPr>
              <w:t>Developing Understanding</w:t>
            </w:r>
          </w:p>
        </w:tc>
        <w:tc>
          <w:tcPr>
            <w:tcW w:w="5533" w:type="dxa"/>
            <w:shd w:val="clear" w:color="auto" w:fill="auto"/>
          </w:tcPr>
          <w:p w:rsidR="0063613C" w:rsidRPr="009101D4" w:rsidRDefault="0063613C" w:rsidP="005A7D4E">
            <w:pPr>
              <w:pStyle w:val="ListParagraph"/>
              <w:numPr>
                <w:ilvl w:val="0"/>
                <w:numId w:val="1"/>
              </w:numPr>
              <w:ind w:left="342" w:hanging="270"/>
              <w:rPr>
                <w:rFonts w:ascii="Times New Roman" w:hAnsi="Times New Roman"/>
              </w:rPr>
            </w:pPr>
            <w:r w:rsidRPr="009101D4">
              <w:rPr>
                <w:rFonts w:ascii="Times New Roman" w:hAnsi="Times New Roman"/>
              </w:rPr>
              <w:t>Inconsistently reads and/or write the time.</w:t>
            </w:r>
          </w:p>
        </w:tc>
        <w:tc>
          <w:tcPr>
            <w:tcW w:w="3497" w:type="dxa"/>
            <w:vMerge w:val="restart"/>
            <w:shd w:val="clear" w:color="auto" w:fill="auto"/>
          </w:tcPr>
          <w:p w:rsidR="0063613C" w:rsidRPr="009101D4" w:rsidRDefault="0063613C" w:rsidP="005A7D4E">
            <w:pPr>
              <w:pStyle w:val="ListParagraph"/>
              <w:numPr>
                <w:ilvl w:val="0"/>
                <w:numId w:val="2"/>
              </w:numPr>
              <w:rPr>
                <w:rFonts w:ascii="Times New Roman" w:hAnsi="Times New Roman"/>
              </w:rPr>
            </w:pPr>
            <w:r>
              <w:rPr>
                <w:rFonts w:ascii="Times New Roman" w:hAnsi="Times New Roman"/>
              </w:rPr>
              <w:t>Tells</w:t>
            </w:r>
            <w:r w:rsidRPr="009101D4">
              <w:rPr>
                <w:rFonts w:ascii="Times New Roman" w:hAnsi="Times New Roman"/>
              </w:rPr>
              <w:t xml:space="preserve"> time </w:t>
            </w:r>
            <w:r>
              <w:rPr>
                <w:rFonts w:ascii="Times New Roman" w:hAnsi="Times New Roman"/>
              </w:rPr>
              <w:t>to the hour.</w:t>
            </w:r>
          </w:p>
          <w:p w:rsidR="0063613C" w:rsidRPr="009101D4" w:rsidRDefault="0063613C" w:rsidP="005A7D4E">
            <w:pPr>
              <w:pStyle w:val="ListParagraph"/>
              <w:ind w:left="360"/>
              <w:rPr>
                <w:rFonts w:ascii="Times New Roman" w:hAnsi="Times New Roman"/>
              </w:rPr>
            </w:pPr>
          </w:p>
          <w:p w:rsidR="0063613C" w:rsidRPr="009101D4" w:rsidRDefault="0063613C" w:rsidP="005A7D4E">
            <w:pPr>
              <w:pStyle w:val="ListParagraph"/>
              <w:numPr>
                <w:ilvl w:val="0"/>
                <w:numId w:val="2"/>
              </w:numPr>
              <w:rPr>
                <w:rFonts w:ascii="Times New Roman" w:hAnsi="Times New Roman"/>
              </w:rPr>
            </w:pPr>
            <w:r>
              <w:rPr>
                <w:rFonts w:ascii="Times New Roman" w:hAnsi="Times New Roman"/>
              </w:rPr>
              <w:t>Writes</w:t>
            </w:r>
            <w:r w:rsidRPr="009101D4">
              <w:rPr>
                <w:rFonts w:ascii="Times New Roman" w:hAnsi="Times New Roman"/>
              </w:rPr>
              <w:t xml:space="preserve"> time </w:t>
            </w:r>
            <w:r>
              <w:rPr>
                <w:rFonts w:ascii="Times New Roman" w:hAnsi="Times New Roman"/>
              </w:rPr>
              <w:t>to the hour</w:t>
            </w:r>
            <w:r w:rsidRPr="009101D4">
              <w:rPr>
                <w:rFonts w:ascii="Times New Roman" w:hAnsi="Times New Roman"/>
              </w:rPr>
              <w:t>.</w:t>
            </w:r>
          </w:p>
          <w:p w:rsidR="0063613C" w:rsidRPr="009101D4" w:rsidRDefault="0063613C" w:rsidP="005A7D4E">
            <w:pPr>
              <w:rPr>
                <w:rFonts w:ascii="Times New Roman" w:hAnsi="Times New Roman"/>
              </w:rPr>
            </w:pPr>
          </w:p>
          <w:p w:rsidR="0063613C" w:rsidRPr="009101D4" w:rsidRDefault="0063613C" w:rsidP="005A7D4E">
            <w:pPr>
              <w:pStyle w:val="ListParagraph"/>
              <w:numPr>
                <w:ilvl w:val="0"/>
                <w:numId w:val="2"/>
              </w:numPr>
              <w:rPr>
                <w:rFonts w:ascii="Times New Roman" w:hAnsi="Times New Roman"/>
              </w:rPr>
            </w:pPr>
            <w:r>
              <w:rPr>
                <w:rFonts w:ascii="Times New Roman" w:hAnsi="Times New Roman"/>
              </w:rPr>
              <w:t>Tells</w:t>
            </w:r>
            <w:r w:rsidRPr="009101D4">
              <w:rPr>
                <w:rFonts w:ascii="Times New Roman" w:hAnsi="Times New Roman"/>
              </w:rPr>
              <w:t xml:space="preserve"> time </w:t>
            </w:r>
            <w:r>
              <w:rPr>
                <w:rFonts w:ascii="Times New Roman" w:hAnsi="Times New Roman"/>
              </w:rPr>
              <w:t>to the half hour</w:t>
            </w:r>
            <w:r w:rsidRPr="009101D4">
              <w:rPr>
                <w:rFonts w:ascii="Times New Roman" w:hAnsi="Times New Roman"/>
              </w:rPr>
              <w:t>.</w:t>
            </w:r>
          </w:p>
          <w:p w:rsidR="0063613C" w:rsidRPr="009101D4" w:rsidRDefault="0063613C" w:rsidP="005A7D4E">
            <w:pPr>
              <w:rPr>
                <w:rFonts w:ascii="Times New Roman" w:hAnsi="Times New Roman"/>
              </w:rPr>
            </w:pPr>
          </w:p>
          <w:p w:rsidR="0063613C" w:rsidRPr="009101D4" w:rsidRDefault="0063613C" w:rsidP="005A7D4E">
            <w:pPr>
              <w:pStyle w:val="ListParagraph"/>
              <w:numPr>
                <w:ilvl w:val="0"/>
                <w:numId w:val="2"/>
              </w:numPr>
              <w:rPr>
                <w:rFonts w:ascii="Times New Roman" w:hAnsi="Times New Roman"/>
              </w:rPr>
            </w:pPr>
            <w:r>
              <w:rPr>
                <w:rFonts w:ascii="Times New Roman" w:hAnsi="Times New Roman"/>
              </w:rPr>
              <w:t>Writes</w:t>
            </w:r>
            <w:r w:rsidRPr="009101D4">
              <w:rPr>
                <w:rFonts w:ascii="Times New Roman" w:hAnsi="Times New Roman"/>
              </w:rPr>
              <w:t xml:space="preserve"> time </w:t>
            </w:r>
            <w:r>
              <w:rPr>
                <w:rFonts w:ascii="Times New Roman" w:hAnsi="Times New Roman"/>
              </w:rPr>
              <w:t>to the half hour</w:t>
            </w:r>
            <w:r w:rsidRPr="009101D4">
              <w:rPr>
                <w:rFonts w:ascii="Times New Roman" w:hAnsi="Times New Roman"/>
              </w:rPr>
              <w:t>.</w:t>
            </w:r>
          </w:p>
        </w:tc>
      </w:tr>
      <w:tr w:rsidR="0063613C" w:rsidRPr="009101D4">
        <w:trPr>
          <w:trHeight w:val="251"/>
        </w:trPr>
        <w:tc>
          <w:tcPr>
            <w:tcW w:w="1865" w:type="dxa"/>
            <w:shd w:val="clear" w:color="auto" w:fill="auto"/>
          </w:tcPr>
          <w:p w:rsidR="0063613C" w:rsidRPr="009101D4" w:rsidRDefault="0063613C" w:rsidP="005A7D4E">
            <w:pPr>
              <w:rPr>
                <w:rFonts w:ascii="Times New Roman" w:hAnsi="Times New Roman"/>
                <w:b/>
              </w:rPr>
            </w:pPr>
            <w:r w:rsidRPr="009101D4">
              <w:rPr>
                <w:rFonts w:ascii="Times New Roman" w:hAnsi="Times New Roman"/>
                <w:b/>
              </w:rPr>
              <w:t>Complete Understanding</w:t>
            </w:r>
          </w:p>
        </w:tc>
        <w:tc>
          <w:tcPr>
            <w:tcW w:w="5533" w:type="dxa"/>
            <w:shd w:val="clear" w:color="auto" w:fill="auto"/>
          </w:tcPr>
          <w:p w:rsidR="0063613C" w:rsidRPr="009101D4" w:rsidRDefault="0063613C" w:rsidP="005A7D4E">
            <w:pPr>
              <w:pStyle w:val="ListParagraph"/>
              <w:numPr>
                <w:ilvl w:val="0"/>
                <w:numId w:val="1"/>
              </w:numPr>
              <w:ind w:left="342" w:hanging="270"/>
              <w:rPr>
                <w:rFonts w:ascii="Times New Roman" w:hAnsi="Times New Roman"/>
              </w:rPr>
            </w:pPr>
            <w:r w:rsidRPr="009101D4">
              <w:rPr>
                <w:rFonts w:ascii="Times New Roman" w:hAnsi="Times New Roman"/>
              </w:rPr>
              <w:t>Reads and writes time in hours and half hours.</w:t>
            </w:r>
          </w:p>
        </w:tc>
        <w:tc>
          <w:tcPr>
            <w:tcW w:w="3497" w:type="dxa"/>
            <w:vMerge/>
            <w:shd w:val="clear" w:color="auto" w:fill="auto"/>
          </w:tcPr>
          <w:p w:rsidR="0063613C" w:rsidRPr="009101D4" w:rsidRDefault="0063613C" w:rsidP="005A7D4E">
            <w:pPr>
              <w:pStyle w:val="ListParagraph"/>
              <w:numPr>
                <w:ilvl w:val="0"/>
                <w:numId w:val="1"/>
              </w:numPr>
              <w:ind w:left="342" w:hanging="270"/>
              <w:rPr>
                <w:rFonts w:ascii="Times New Roman" w:hAnsi="Times New Roman"/>
              </w:rPr>
            </w:pPr>
          </w:p>
        </w:tc>
      </w:tr>
    </w:tbl>
    <w:p w:rsidR="0063613C" w:rsidRPr="009101D4"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9101D4">
        <w:trPr>
          <w:trHeight w:val="298"/>
        </w:trPr>
        <w:tc>
          <w:tcPr>
            <w:tcW w:w="10904" w:type="dxa"/>
            <w:shd w:val="clear" w:color="auto" w:fill="C0C0C0"/>
          </w:tcPr>
          <w:p w:rsidR="0063613C" w:rsidRPr="009101D4" w:rsidRDefault="0063613C" w:rsidP="005A7D4E">
            <w:pPr>
              <w:jc w:val="center"/>
              <w:rPr>
                <w:rFonts w:ascii="Times New Roman" w:hAnsi="Times New Roman"/>
                <w:b/>
              </w:rPr>
            </w:pPr>
            <w:r w:rsidRPr="009101D4">
              <w:rPr>
                <w:rFonts w:ascii="Times New Roman" w:hAnsi="Times New Roman"/>
                <w:b/>
              </w:rPr>
              <w:t>Standards for Mathematical Practice</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1.  Makes sense and perseveres in solving problems.</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2.  Reasons abstractly and quantitatively.</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3.  Constructs viable arguments and critiques the reasoning of others.</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4.  Models with mathematics.</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5.  Uses appropriate tools strategically.</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b/>
              </w:rPr>
              <w:t>6.  Attends to precision.</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7.  Looks for and makes use of structure.</w:t>
            </w:r>
          </w:p>
        </w:tc>
      </w:tr>
      <w:tr w:rsidR="0063613C" w:rsidRPr="009101D4">
        <w:trPr>
          <w:trHeight w:val="265"/>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8.  Looks for and expresses regularity in repeated reasoning.</w:t>
            </w:r>
          </w:p>
        </w:tc>
      </w:tr>
    </w:tbl>
    <w:p w:rsidR="0063613C" w:rsidRPr="009101D4" w:rsidRDefault="0063613C" w:rsidP="0063613C">
      <w:pPr>
        <w:rPr>
          <w:rFonts w:ascii="Times New Roman" w:hAnsi="Times New Roman"/>
        </w:rPr>
      </w:pPr>
    </w:p>
    <w:p w:rsidR="001A3C26" w:rsidRDefault="001A3C26" w:rsidP="0063613C">
      <w:pPr>
        <w:sectPr w:rsidR="001A3C26">
          <w:headerReference w:type="default" r:id="rId18"/>
          <w:pgSz w:w="12240" w:h="15840"/>
          <w:pgMar w:top="720" w:right="720" w:bottom="720" w:left="720" w:header="720" w:footer="720" w:gutter="0"/>
          <w:cols w:space="720"/>
        </w:sectPr>
      </w:pPr>
    </w:p>
    <w:p w:rsidR="007C3BB5" w:rsidRPr="00284ED1" w:rsidRDefault="007C3BB5" w:rsidP="007C3BB5">
      <w:r>
        <w:rPr>
          <w:noProof/>
        </w:rPr>
        <w:lastRenderedPageBreak/>
        <w:drawing>
          <wp:anchor distT="0" distB="0" distL="114300" distR="114300" simplePos="0" relativeHeight="251667456" behindDoc="0" locked="0" layoutInCell="1" allowOverlap="1">
            <wp:simplePos x="0" y="0"/>
            <wp:positionH relativeFrom="column">
              <wp:posOffset>304800</wp:posOffset>
            </wp:positionH>
            <wp:positionV relativeFrom="paragraph">
              <wp:posOffset>-146050</wp:posOffset>
            </wp:positionV>
            <wp:extent cx="6397625" cy="8083550"/>
            <wp:effectExtent l="25400" t="0" r="3175" b="0"/>
            <wp:wrapNone/>
            <wp:docPr id="7" name="Picture 7"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Grade_1"/>
                    <pic:cNvPicPr>
                      <a:picLocks noChangeAspect="1" noChangeArrowheads="1"/>
                    </pic:cNvPicPr>
                  </pic:nvPicPr>
                  <pic:blipFill>
                    <a:blip r:embed="rId19"/>
                    <a:srcRect t="4488"/>
                    <a:stretch>
                      <a:fillRect/>
                    </a:stretch>
                  </pic:blipFill>
                  <pic:spPr bwMode="auto">
                    <a:xfrm>
                      <a:off x="0" y="0"/>
                      <a:ext cx="6397625" cy="8083550"/>
                    </a:xfrm>
                    <a:prstGeom prst="rect">
                      <a:avLst/>
                    </a:prstGeom>
                    <a:noFill/>
                    <a:ln w="9525">
                      <a:noFill/>
                      <a:miter lim="800000"/>
                      <a:headEnd/>
                      <a:tailEnd/>
                    </a:ln>
                  </pic:spPr>
                </pic:pic>
              </a:graphicData>
            </a:graphic>
          </wp:anchor>
        </w:drawing>
      </w:r>
    </w:p>
    <w:p w:rsidR="001A3C26" w:rsidRDefault="001A3C26" w:rsidP="0063613C">
      <w:pPr>
        <w:sectPr w:rsidR="001A3C26">
          <w:headerReference w:type="default" r:id="rId20"/>
          <w:pgSz w:w="12240" w:h="15840"/>
          <w:pgMar w:top="720" w:right="720" w:bottom="720" w:left="720" w:header="720" w:footer="720" w:gutter="0"/>
          <w:cols w:space="72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81"/>
        <w:gridCol w:w="9022"/>
      </w:tblGrid>
      <w:tr w:rsidR="0063613C" w:rsidRPr="002375C2">
        <w:trPr>
          <w:trHeight w:val="310"/>
        </w:trPr>
        <w:tc>
          <w:tcPr>
            <w:tcW w:w="10903" w:type="dxa"/>
            <w:gridSpan w:val="2"/>
            <w:shd w:val="clear" w:color="auto" w:fill="CCCCCC"/>
          </w:tcPr>
          <w:p w:rsidR="0063613C" w:rsidRPr="002375C2" w:rsidRDefault="0063613C" w:rsidP="005A7D4E">
            <w:pPr>
              <w:jc w:val="center"/>
              <w:rPr>
                <w:rFonts w:ascii="Times New Roman" w:hAnsi="Times New Roman"/>
                <w:b/>
                <w:sz w:val="28"/>
                <w:szCs w:val="28"/>
              </w:rPr>
            </w:pPr>
            <w:r>
              <w:rPr>
                <w:rFonts w:ascii="Times New Roman" w:hAnsi="Times New Roman"/>
                <w:b/>
                <w:sz w:val="28"/>
                <w:szCs w:val="28"/>
              </w:rPr>
              <w:t>MD Task 4a</w:t>
            </w:r>
          </w:p>
        </w:tc>
      </w:tr>
      <w:tr w:rsidR="0063613C" w:rsidRPr="002375C2">
        <w:trPr>
          <w:trHeight w:val="310"/>
        </w:trPr>
        <w:tc>
          <w:tcPr>
            <w:tcW w:w="1881" w:type="dxa"/>
            <w:shd w:val="clear" w:color="auto" w:fill="auto"/>
          </w:tcPr>
          <w:p w:rsidR="0063613C" w:rsidRPr="00A42890" w:rsidRDefault="0063613C">
            <w:pPr>
              <w:rPr>
                <w:rFonts w:ascii="Times New Roman" w:hAnsi="Times New Roman"/>
                <w:b/>
              </w:rPr>
            </w:pPr>
            <w:r w:rsidRPr="00A42890">
              <w:rPr>
                <w:rFonts w:ascii="Times New Roman" w:hAnsi="Times New Roman"/>
                <w:b/>
              </w:rPr>
              <w:t>Domain</w:t>
            </w:r>
          </w:p>
        </w:tc>
        <w:tc>
          <w:tcPr>
            <w:tcW w:w="9022" w:type="dxa"/>
            <w:shd w:val="clear" w:color="auto" w:fill="auto"/>
          </w:tcPr>
          <w:p w:rsidR="0063613C" w:rsidRPr="002375C2" w:rsidRDefault="0063613C">
            <w:pPr>
              <w:rPr>
                <w:rFonts w:ascii="Times New Roman" w:hAnsi="Times New Roman"/>
              </w:rPr>
            </w:pPr>
            <w:r w:rsidRPr="002375C2">
              <w:rPr>
                <w:rFonts w:ascii="Times New Roman" w:hAnsi="Times New Roman"/>
              </w:rPr>
              <w:t>Measurement and Data</w:t>
            </w:r>
          </w:p>
        </w:tc>
      </w:tr>
      <w:tr w:rsidR="0063613C" w:rsidRPr="002375C2">
        <w:trPr>
          <w:trHeight w:val="310"/>
        </w:trPr>
        <w:tc>
          <w:tcPr>
            <w:tcW w:w="1881" w:type="dxa"/>
            <w:shd w:val="clear" w:color="auto" w:fill="auto"/>
          </w:tcPr>
          <w:p w:rsidR="0063613C" w:rsidRPr="00A42890" w:rsidRDefault="0063613C">
            <w:pPr>
              <w:rPr>
                <w:rFonts w:ascii="Times New Roman" w:hAnsi="Times New Roman"/>
                <w:b/>
              </w:rPr>
            </w:pPr>
            <w:r w:rsidRPr="00A42890">
              <w:rPr>
                <w:rFonts w:ascii="Times New Roman" w:hAnsi="Times New Roman"/>
                <w:b/>
              </w:rPr>
              <w:t>Cluster</w:t>
            </w:r>
          </w:p>
        </w:tc>
        <w:tc>
          <w:tcPr>
            <w:tcW w:w="9022" w:type="dxa"/>
            <w:shd w:val="clear" w:color="auto" w:fill="auto"/>
          </w:tcPr>
          <w:p w:rsidR="0063613C" w:rsidRPr="002375C2" w:rsidRDefault="0063613C">
            <w:pPr>
              <w:rPr>
                <w:rFonts w:ascii="Times New Roman" w:hAnsi="Times New Roman"/>
              </w:rPr>
            </w:pPr>
            <w:r w:rsidRPr="002375C2">
              <w:rPr>
                <w:rFonts w:ascii="Times New Roman" w:hAnsi="Times New Roman"/>
              </w:rPr>
              <w:t>Represent and interpret data</w:t>
            </w:r>
          </w:p>
        </w:tc>
      </w:tr>
      <w:tr w:rsidR="0063613C" w:rsidRPr="002375C2">
        <w:trPr>
          <w:trHeight w:val="310"/>
        </w:trPr>
        <w:tc>
          <w:tcPr>
            <w:tcW w:w="1881" w:type="dxa"/>
            <w:shd w:val="clear" w:color="auto" w:fill="auto"/>
          </w:tcPr>
          <w:p w:rsidR="0063613C" w:rsidRPr="00A42890" w:rsidRDefault="0063613C">
            <w:pPr>
              <w:rPr>
                <w:rFonts w:ascii="Times New Roman" w:hAnsi="Times New Roman"/>
                <w:b/>
              </w:rPr>
            </w:pPr>
            <w:r w:rsidRPr="00A42890">
              <w:rPr>
                <w:rFonts w:ascii="Times New Roman" w:hAnsi="Times New Roman"/>
                <w:b/>
              </w:rPr>
              <w:t>Standard(s)</w:t>
            </w:r>
          </w:p>
        </w:tc>
        <w:tc>
          <w:tcPr>
            <w:tcW w:w="9022" w:type="dxa"/>
            <w:shd w:val="clear" w:color="auto" w:fill="auto"/>
          </w:tcPr>
          <w:p w:rsidR="0063613C" w:rsidRPr="002375C2" w:rsidRDefault="0063613C" w:rsidP="005A7D4E">
            <w:pPr>
              <w:rPr>
                <w:rFonts w:ascii="Times New Roman" w:hAnsi="Times New Roman"/>
              </w:rPr>
            </w:pPr>
            <w:r w:rsidRPr="00A42890">
              <w:rPr>
                <w:rFonts w:ascii="Times New Roman" w:hAnsi="Times New Roman"/>
                <w:b/>
              </w:rPr>
              <w:t>1.MD.4</w:t>
            </w:r>
            <w:r w:rsidRPr="002375C2">
              <w:rPr>
                <w:rFonts w:ascii="Times New Roman" w:hAnsi="Times New Roman"/>
              </w:rPr>
              <w:t xml:space="preserve">  Organize, represent, and interpret data with up to three categories; ask and answer questions about the total number of data points, how many in each category, and how many more or less are in one category than in another.</w:t>
            </w:r>
          </w:p>
        </w:tc>
      </w:tr>
      <w:tr w:rsidR="0063613C" w:rsidRPr="002375C2">
        <w:trPr>
          <w:trHeight w:val="310"/>
        </w:trPr>
        <w:tc>
          <w:tcPr>
            <w:tcW w:w="1881" w:type="dxa"/>
            <w:tcBorders>
              <w:bottom w:val="single" w:sz="4" w:space="0" w:color="000000"/>
            </w:tcBorders>
            <w:shd w:val="clear" w:color="auto" w:fill="auto"/>
          </w:tcPr>
          <w:p w:rsidR="0063613C" w:rsidRPr="00A42890" w:rsidRDefault="0063613C">
            <w:pPr>
              <w:rPr>
                <w:rFonts w:ascii="Times New Roman" w:hAnsi="Times New Roman"/>
                <w:b/>
              </w:rPr>
            </w:pPr>
            <w:r w:rsidRPr="00A42890">
              <w:rPr>
                <w:rFonts w:ascii="Times New Roman" w:hAnsi="Times New Roman"/>
                <w:b/>
              </w:rPr>
              <w:t>Materials</w:t>
            </w:r>
          </w:p>
        </w:tc>
        <w:tc>
          <w:tcPr>
            <w:tcW w:w="9022" w:type="dxa"/>
            <w:tcBorders>
              <w:bottom w:val="single" w:sz="4" w:space="0" w:color="000000"/>
            </w:tcBorders>
            <w:shd w:val="clear" w:color="auto" w:fill="auto"/>
          </w:tcPr>
          <w:p w:rsidR="0063613C" w:rsidRPr="002375C2" w:rsidRDefault="0063613C" w:rsidP="005A7D4E">
            <w:pPr>
              <w:rPr>
                <w:rFonts w:ascii="Times New Roman" w:hAnsi="Times New Roman"/>
              </w:rPr>
            </w:pPr>
            <w:r>
              <w:rPr>
                <w:rFonts w:ascii="Times New Roman" w:hAnsi="Times New Roman"/>
              </w:rPr>
              <w:t xml:space="preserve"> BLM First Graders’ Favorite Colors</w:t>
            </w:r>
          </w:p>
        </w:tc>
      </w:tr>
      <w:tr w:rsidR="0063613C" w:rsidRPr="002375C2">
        <w:trPr>
          <w:trHeight w:val="292"/>
        </w:trPr>
        <w:tc>
          <w:tcPr>
            <w:tcW w:w="1881" w:type="dxa"/>
            <w:shd w:val="clear" w:color="auto" w:fill="CCCCCC"/>
          </w:tcPr>
          <w:p w:rsidR="0063613C" w:rsidRPr="00A42890" w:rsidRDefault="0063613C">
            <w:pPr>
              <w:rPr>
                <w:rFonts w:ascii="Times New Roman" w:hAnsi="Times New Roman"/>
                <w:b/>
              </w:rPr>
            </w:pPr>
            <w:r w:rsidRPr="00A42890">
              <w:rPr>
                <w:rFonts w:ascii="Times New Roman" w:hAnsi="Times New Roman"/>
                <w:b/>
              </w:rPr>
              <w:t>Task</w:t>
            </w:r>
          </w:p>
        </w:tc>
        <w:tc>
          <w:tcPr>
            <w:tcW w:w="9022" w:type="dxa"/>
            <w:shd w:val="clear" w:color="auto" w:fill="CCCCCC"/>
          </w:tcPr>
          <w:p w:rsidR="0063613C" w:rsidRPr="002375C2" w:rsidRDefault="00367BE1" w:rsidP="005A7D4E">
            <w:pPr>
              <w:outlineLvl w:val="0"/>
              <w:rPr>
                <w:rFonts w:ascii="Times New Roman" w:hAnsi="Times New Roman"/>
                <w:i/>
              </w:rPr>
            </w:pPr>
            <w:r>
              <w:rPr>
                <w:rFonts w:ascii="Times New Roman" w:hAnsi="Times New Roman"/>
              </w:rPr>
              <w:t>Show the student BLM</w:t>
            </w:r>
            <w:r w:rsidR="0063613C" w:rsidRPr="002375C2">
              <w:rPr>
                <w:rFonts w:ascii="Times New Roman" w:hAnsi="Times New Roman"/>
              </w:rPr>
              <w:t xml:space="preserve">.  Say: </w:t>
            </w:r>
            <w:r w:rsidR="0063613C" w:rsidRPr="002375C2">
              <w:rPr>
                <w:rFonts w:ascii="Times New Roman" w:hAnsi="Times New Roman"/>
                <w:i/>
              </w:rPr>
              <w:t>Look at the data about First Graders’ Favorite Colors.  What does the data tell you about their favorite colors?</w:t>
            </w:r>
            <w:r w:rsidR="0063613C" w:rsidRPr="002375C2">
              <w:rPr>
                <w:rFonts w:ascii="Times New Roman" w:hAnsi="Times New Roman"/>
              </w:rPr>
              <w:t xml:space="preserve">  Prompt, if needed:  </w:t>
            </w:r>
            <w:r w:rsidR="0063613C" w:rsidRPr="002375C2">
              <w:rPr>
                <w:rFonts w:ascii="Times New Roman" w:hAnsi="Times New Roman"/>
                <w:i/>
              </w:rPr>
              <w:t>What else does the data tell you?</w:t>
            </w:r>
          </w:p>
        </w:tc>
      </w:tr>
    </w:tbl>
    <w:p w:rsidR="0063613C" w:rsidRPr="002375C2"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08"/>
        <w:gridCol w:w="8985"/>
      </w:tblGrid>
      <w:tr w:rsidR="0063613C" w:rsidRPr="002375C2">
        <w:trPr>
          <w:trHeight w:val="242"/>
        </w:trPr>
        <w:tc>
          <w:tcPr>
            <w:tcW w:w="10893" w:type="dxa"/>
            <w:gridSpan w:val="2"/>
            <w:shd w:val="clear" w:color="auto" w:fill="CCCCCC"/>
          </w:tcPr>
          <w:p w:rsidR="0063613C" w:rsidRPr="002375C2" w:rsidRDefault="0063613C" w:rsidP="005A7D4E">
            <w:pPr>
              <w:ind w:left="72"/>
              <w:jc w:val="center"/>
              <w:rPr>
                <w:rFonts w:ascii="Times New Roman" w:hAnsi="Times New Roman"/>
              </w:rPr>
            </w:pPr>
            <w:r w:rsidRPr="002375C2">
              <w:rPr>
                <w:rFonts w:ascii="Times New Roman" w:hAnsi="Times New Roman"/>
                <w:b/>
              </w:rPr>
              <w:t>Continuum of Understanding</w:t>
            </w:r>
          </w:p>
        </w:tc>
      </w:tr>
      <w:tr w:rsidR="0063613C" w:rsidRPr="002375C2">
        <w:trPr>
          <w:trHeight w:val="242"/>
        </w:trPr>
        <w:tc>
          <w:tcPr>
            <w:tcW w:w="1908" w:type="dxa"/>
            <w:shd w:val="clear" w:color="auto" w:fill="auto"/>
          </w:tcPr>
          <w:p w:rsidR="0063613C" w:rsidRPr="002375C2" w:rsidRDefault="0063613C" w:rsidP="005A7D4E">
            <w:pPr>
              <w:rPr>
                <w:rFonts w:ascii="Times New Roman" w:hAnsi="Times New Roman"/>
                <w:b/>
              </w:rPr>
            </w:pPr>
            <w:r w:rsidRPr="002375C2">
              <w:rPr>
                <w:rFonts w:ascii="Times New Roman" w:hAnsi="Times New Roman"/>
                <w:b/>
              </w:rPr>
              <w:t>Developing Understanding</w:t>
            </w:r>
          </w:p>
        </w:tc>
        <w:tc>
          <w:tcPr>
            <w:tcW w:w="8985" w:type="dxa"/>
            <w:shd w:val="clear" w:color="auto" w:fill="auto"/>
          </w:tcPr>
          <w:p w:rsidR="0063613C" w:rsidRPr="002375C2" w:rsidRDefault="0063613C" w:rsidP="005A7D4E">
            <w:pPr>
              <w:pStyle w:val="ListParagraph"/>
              <w:numPr>
                <w:ilvl w:val="0"/>
                <w:numId w:val="1"/>
              </w:numPr>
              <w:ind w:left="342" w:hanging="270"/>
              <w:rPr>
                <w:rFonts w:ascii="Times New Roman" w:hAnsi="Times New Roman"/>
              </w:rPr>
            </w:pPr>
            <w:r w:rsidRPr="002375C2">
              <w:rPr>
                <w:rFonts w:ascii="Times New Roman" w:hAnsi="Times New Roman"/>
              </w:rPr>
              <w:t>The explanation is minimal or lacking in detail.  It may only include the amount of students who like one particular color or only includes one comparison.</w:t>
            </w:r>
          </w:p>
        </w:tc>
      </w:tr>
      <w:tr w:rsidR="0063613C" w:rsidRPr="002375C2">
        <w:trPr>
          <w:trHeight w:val="242"/>
        </w:trPr>
        <w:tc>
          <w:tcPr>
            <w:tcW w:w="1908" w:type="dxa"/>
            <w:shd w:val="clear" w:color="auto" w:fill="auto"/>
          </w:tcPr>
          <w:p w:rsidR="0063613C" w:rsidRPr="002375C2" w:rsidRDefault="0063613C" w:rsidP="005A7D4E">
            <w:pPr>
              <w:rPr>
                <w:rFonts w:ascii="Times New Roman" w:hAnsi="Times New Roman"/>
                <w:b/>
              </w:rPr>
            </w:pPr>
            <w:r w:rsidRPr="002375C2">
              <w:rPr>
                <w:rFonts w:ascii="Times New Roman" w:hAnsi="Times New Roman"/>
                <w:b/>
              </w:rPr>
              <w:t>Complete Understanding</w:t>
            </w:r>
          </w:p>
        </w:tc>
        <w:tc>
          <w:tcPr>
            <w:tcW w:w="8985" w:type="dxa"/>
            <w:shd w:val="clear" w:color="auto" w:fill="auto"/>
          </w:tcPr>
          <w:p w:rsidR="0063613C" w:rsidRPr="002375C2" w:rsidRDefault="0063613C" w:rsidP="005A7D4E">
            <w:pPr>
              <w:pStyle w:val="ListParagraph"/>
              <w:numPr>
                <w:ilvl w:val="0"/>
                <w:numId w:val="1"/>
              </w:numPr>
              <w:ind w:left="342" w:hanging="270"/>
              <w:rPr>
                <w:rFonts w:ascii="Times New Roman" w:hAnsi="Times New Roman"/>
              </w:rPr>
            </w:pPr>
            <w:r w:rsidRPr="002375C2">
              <w:rPr>
                <w:rFonts w:ascii="Times New Roman" w:hAnsi="Times New Roman"/>
              </w:rPr>
              <w:t>Provides a detailed description about the amount of students who like each color.</w:t>
            </w:r>
          </w:p>
          <w:p w:rsidR="0063613C" w:rsidRPr="002375C2" w:rsidRDefault="0063613C" w:rsidP="005A7D4E">
            <w:pPr>
              <w:pStyle w:val="ListParagraph"/>
              <w:numPr>
                <w:ilvl w:val="0"/>
                <w:numId w:val="1"/>
              </w:numPr>
              <w:ind w:left="342" w:hanging="270"/>
              <w:rPr>
                <w:rFonts w:ascii="Times New Roman" w:hAnsi="Times New Roman"/>
              </w:rPr>
            </w:pPr>
            <w:r w:rsidRPr="002375C2">
              <w:rPr>
                <w:rFonts w:ascii="Times New Roman" w:hAnsi="Times New Roman"/>
              </w:rPr>
              <w:t xml:space="preserve">Compares multiple categories (Ex: Blue is the favorite color.  Green is the least favorite.) </w:t>
            </w:r>
          </w:p>
        </w:tc>
      </w:tr>
      <w:tr w:rsidR="0063613C" w:rsidRPr="002375C2">
        <w:trPr>
          <w:trHeight w:val="242"/>
        </w:trPr>
        <w:tc>
          <w:tcPr>
            <w:tcW w:w="1908" w:type="dxa"/>
            <w:shd w:val="clear" w:color="auto" w:fill="auto"/>
          </w:tcPr>
          <w:p w:rsidR="0063613C" w:rsidRPr="002375C2" w:rsidRDefault="0063613C" w:rsidP="005A7D4E">
            <w:pPr>
              <w:rPr>
                <w:rFonts w:ascii="Times New Roman" w:hAnsi="Times New Roman"/>
                <w:b/>
              </w:rPr>
            </w:pPr>
            <w:r w:rsidRPr="002375C2">
              <w:rPr>
                <w:rFonts w:ascii="Times New Roman" w:hAnsi="Times New Roman"/>
                <w:b/>
              </w:rPr>
              <w:t>Advanced Understanding</w:t>
            </w:r>
          </w:p>
        </w:tc>
        <w:tc>
          <w:tcPr>
            <w:tcW w:w="8985" w:type="dxa"/>
            <w:shd w:val="clear" w:color="auto" w:fill="auto"/>
          </w:tcPr>
          <w:p w:rsidR="0063613C" w:rsidRPr="002375C2" w:rsidRDefault="0063613C" w:rsidP="005A7D4E">
            <w:pPr>
              <w:rPr>
                <w:rFonts w:ascii="Times New Roman" w:hAnsi="Times New Roman"/>
              </w:rPr>
            </w:pPr>
            <w:r w:rsidRPr="002375C2">
              <w:rPr>
                <w:rFonts w:ascii="Times New Roman" w:hAnsi="Times New Roman"/>
              </w:rPr>
              <w:t>Demonstrates Complete Understanding and:</w:t>
            </w:r>
          </w:p>
          <w:p w:rsidR="0063613C" w:rsidRPr="002375C2" w:rsidRDefault="0063613C" w:rsidP="005A7D4E">
            <w:pPr>
              <w:pStyle w:val="ListParagraph"/>
              <w:numPr>
                <w:ilvl w:val="0"/>
                <w:numId w:val="3"/>
              </w:numPr>
              <w:rPr>
                <w:rFonts w:ascii="Times New Roman" w:hAnsi="Times New Roman"/>
              </w:rPr>
            </w:pPr>
            <w:r w:rsidRPr="002375C2">
              <w:rPr>
                <w:rFonts w:ascii="Times New Roman" w:hAnsi="Times New Roman"/>
              </w:rPr>
              <w:t>Makes comparisons by stating “how many more/less” one category compares to another.</w:t>
            </w:r>
          </w:p>
          <w:p w:rsidR="0063613C" w:rsidRPr="002375C2" w:rsidRDefault="0063613C" w:rsidP="005A7D4E">
            <w:pPr>
              <w:pStyle w:val="ListParagraph"/>
              <w:numPr>
                <w:ilvl w:val="0"/>
                <w:numId w:val="3"/>
              </w:numPr>
              <w:rPr>
                <w:rFonts w:ascii="Times New Roman" w:hAnsi="Times New Roman"/>
              </w:rPr>
            </w:pPr>
            <w:r w:rsidRPr="002375C2">
              <w:rPr>
                <w:rFonts w:ascii="Times New Roman" w:hAnsi="Times New Roman"/>
              </w:rPr>
              <w:t>Identified that there were 23 students who answered the survey.</w:t>
            </w:r>
          </w:p>
        </w:tc>
      </w:tr>
    </w:tbl>
    <w:p w:rsidR="0063613C" w:rsidRPr="002375C2" w:rsidRDefault="0063613C" w:rsidP="0063613C">
      <w:pPr>
        <w:rPr>
          <w:rFonts w:ascii="Times New Roman" w:hAnsi="Times New Roman"/>
        </w:rPr>
      </w:pPr>
    </w:p>
    <w:p w:rsidR="0063613C" w:rsidRPr="002375C2"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2375C2">
        <w:trPr>
          <w:trHeight w:val="298"/>
        </w:trPr>
        <w:tc>
          <w:tcPr>
            <w:tcW w:w="10904" w:type="dxa"/>
            <w:shd w:val="clear" w:color="auto" w:fill="C0C0C0"/>
          </w:tcPr>
          <w:p w:rsidR="0063613C" w:rsidRPr="002375C2" w:rsidRDefault="0063613C" w:rsidP="005A7D4E">
            <w:pPr>
              <w:jc w:val="center"/>
              <w:rPr>
                <w:rFonts w:ascii="Times New Roman" w:hAnsi="Times New Roman"/>
                <w:b/>
              </w:rPr>
            </w:pPr>
            <w:r w:rsidRPr="002375C2">
              <w:rPr>
                <w:rFonts w:ascii="Times New Roman" w:hAnsi="Times New Roman"/>
                <w:b/>
              </w:rPr>
              <w:t>Standards for Mathematical Practice</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1.  Makes sense and perseveres in solving problems.</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2.  Reasons abstractly and quantitatively.</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3.  Constructs viable arguments and critiques the reasoning of others.</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4.  Models with mathematics.</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5.  Uses appropriate tools strategically.</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6.  Attends to precision.</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7.  Looks for and makes use of structure.</w:t>
            </w:r>
          </w:p>
        </w:tc>
      </w:tr>
      <w:tr w:rsidR="0063613C" w:rsidRPr="002375C2">
        <w:trPr>
          <w:trHeight w:val="265"/>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8.  Looks for and expresses regularity in repeated reasoning.</w:t>
            </w:r>
          </w:p>
        </w:tc>
      </w:tr>
    </w:tbl>
    <w:p w:rsidR="0063613C" w:rsidRPr="002375C2" w:rsidRDefault="0063613C" w:rsidP="0063613C">
      <w:pPr>
        <w:rPr>
          <w:rFonts w:ascii="Times New Roman" w:hAnsi="Times New Roman"/>
        </w:rPr>
      </w:pPr>
    </w:p>
    <w:p w:rsidR="00367BE1" w:rsidRDefault="00367BE1" w:rsidP="0063613C">
      <w:pPr>
        <w:sectPr w:rsidR="00367BE1">
          <w:headerReference w:type="default" r:id="rId21"/>
          <w:pgSz w:w="12240" w:h="15840"/>
          <w:pgMar w:top="720" w:right="720" w:bottom="720" w:left="720" w:header="720" w:footer="720" w:gutter="0"/>
          <w:cols w:space="720"/>
        </w:sectPr>
      </w:pPr>
    </w:p>
    <w:p w:rsidR="00367BE1" w:rsidRDefault="00367BE1" w:rsidP="00367BE1">
      <w:pPr>
        <w:ind w:left="180"/>
        <w:jc w:val="center"/>
        <w:outlineLvl w:val="0"/>
        <w:rPr>
          <w:rFonts w:ascii="Times New Roman" w:hAnsi="Times New Roman"/>
          <w:b/>
          <w:sz w:val="44"/>
          <w:szCs w:val="44"/>
        </w:rPr>
      </w:pPr>
    </w:p>
    <w:p w:rsidR="00367BE1" w:rsidRPr="006A2178" w:rsidRDefault="00367BE1" w:rsidP="00367BE1">
      <w:pPr>
        <w:ind w:left="180"/>
        <w:jc w:val="center"/>
        <w:outlineLvl w:val="0"/>
        <w:rPr>
          <w:rFonts w:ascii="Times New Roman" w:hAnsi="Times New Roman"/>
          <w:b/>
          <w:sz w:val="44"/>
          <w:szCs w:val="44"/>
        </w:rPr>
      </w:pPr>
      <w:r>
        <w:rPr>
          <w:rFonts w:ascii="Times New Roman" w:hAnsi="Times New Roman"/>
          <w:b/>
          <w:noProof/>
          <w:sz w:val="44"/>
          <w:szCs w:val="4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463550</wp:posOffset>
            </wp:positionV>
            <wp:extent cx="6583680" cy="7421880"/>
            <wp:effectExtent l="25400" t="0" r="0" b="0"/>
            <wp:wrapNone/>
            <wp:docPr id="8" name="Picture 8"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Grade_1"/>
                    <pic:cNvPicPr>
                      <a:picLocks noChangeAspect="1" noChangeArrowheads="1"/>
                    </pic:cNvPicPr>
                  </pic:nvPicPr>
                  <pic:blipFill>
                    <a:blip r:embed="rId22"/>
                    <a:srcRect t="8458"/>
                    <a:stretch>
                      <a:fillRect/>
                    </a:stretch>
                  </pic:blipFill>
                  <pic:spPr bwMode="auto">
                    <a:xfrm>
                      <a:off x="0" y="0"/>
                      <a:ext cx="6583680" cy="7421880"/>
                    </a:xfrm>
                    <a:prstGeom prst="rect">
                      <a:avLst/>
                    </a:prstGeom>
                    <a:noFill/>
                    <a:ln w="9525">
                      <a:noFill/>
                      <a:miter lim="800000"/>
                      <a:headEnd/>
                      <a:tailEnd/>
                    </a:ln>
                  </pic:spPr>
                </pic:pic>
              </a:graphicData>
            </a:graphic>
          </wp:anchor>
        </w:drawing>
      </w:r>
      <w:r w:rsidRPr="006A2178">
        <w:rPr>
          <w:rFonts w:ascii="Times New Roman" w:hAnsi="Times New Roman"/>
          <w:b/>
          <w:sz w:val="44"/>
          <w:szCs w:val="44"/>
        </w:rPr>
        <w:t>What is your Favorite Color?</w:t>
      </w:r>
    </w:p>
    <w:p w:rsidR="00367BE1" w:rsidRDefault="00367BE1" w:rsidP="0063613C">
      <w:pPr>
        <w:sectPr w:rsidR="00367BE1">
          <w:headerReference w:type="default" r:id="rId23"/>
          <w:pgSz w:w="12240" w:h="15840"/>
          <w:pgMar w:top="720" w:right="720" w:bottom="720" w:left="720" w:header="720" w:footer="720" w:gutter="0"/>
          <w:cols w:space="72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81"/>
        <w:gridCol w:w="9022"/>
      </w:tblGrid>
      <w:tr w:rsidR="0063613C" w:rsidRPr="001D032C">
        <w:trPr>
          <w:trHeight w:val="310"/>
        </w:trPr>
        <w:tc>
          <w:tcPr>
            <w:tcW w:w="10903" w:type="dxa"/>
            <w:gridSpan w:val="2"/>
            <w:shd w:val="clear" w:color="auto" w:fill="CCCCCC"/>
          </w:tcPr>
          <w:p w:rsidR="0063613C" w:rsidRPr="001D032C" w:rsidRDefault="0063613C" w:rsidP="005A7D4E">
            <w:pPr>
              <w:jc w:val="center"/>
              <w:rPr>
                <w:rFonts w:ascii="Times New Roman" w:hAnsi="Times New Roman"/>
                <w:b/>
                <w:sz w:val="28"/>
                <w:szCs w:val="28"/>
              </w:rPr>
            </w:pPr>
            <w:r>
              <w:rPr>
                <w:rFonts w:ascii="Times New Roman" w:hAnsi="Times New Roman"/>
                <w:b/>
                <w:sz w:val="28"/>
                <w:szCs w:val="28"/>
              </w:rPr>
              <w:t>MD Task 4b</w:t>
            </w:r>
          </w:p>
        </w:tc>
      </w:tr>
      <w:tr w:rsidR="0063613C" w:rsidRPr="001D032C">
        <w:trPr>
          <w:trHeight w:val="310"/>
        </w:trPr>
        <w:tc>
          <w:tcPr>
            <w:tcW w:w="1881" w:type="dxa"/>
            <w:shd w:val="clear" w:color="auto" w:fill="auto"/>
          </w:tcPr>
          <w:p w:rsidR="0063613C" w:rsidRPr="003A352D" w:rsidRDefault="0063613C">
            <w:pPr>
              <w:rPr>
                <w:rFonts w:ascii="Times New Roman" w:hAnsi="Times New Roman"/>
                <w:b/>
              </w:rPr>
            </w:pPr>
            <w:r w:rsidRPr="003A352D">
              <w:rPr>
                <w:rFonts w:ascii="Times New Roman" w:hAnsi="Times New Roman"/>
                <w:b/>
              </w:rPr>
              <w:t>Domain</w:t>
            </w:r>
          </w:p>
        </w:tc>
        <w:tc>
          <w:tcPr>
            <w:tcW w:w="9022" w:type="dxa"/>
            <w:shd w:val="clear" w:color="auto" w:fill="auto"/>
          </w:tcPr>
          <w:p w:rsidR="0063613C" w:rsidRPr="001D032C" w:rsidRDefault="0063613C">
            <w:pPr>
              <w:rPr>
                <w:rFonts w:ascii="Times New Roman" w:hAnsi="Times New Roman"/>
              </w:rPr>
            </w:pPr>
            <w:r w:rsidRPr="001D032C">
              <w:rPr>
                <w:rFonts w:ascii="Times New Roman" w:hAnsi="Times New Roman"/>
              </w:rPr>
              <w:t>Measurement and Data</w:t>
            </w:r>
          </w:p>
        </w:tc>
      </w:tr>
      <w:tr w:rsidR="0063613C" w:rsidRPr="001D032C">
        <w:trPr>
          <w:trHeight w:val="310"/>
        </w:trPr>
        <w:tc>
          <w:tcPr>
            <w:tcW w:w="1881" w:type="dxa"/>
            <w:shd w:val="clear" w:color="auto" w:fill="auto"/>
          </w:tcPr>
          <w:p w:rsidR="0063613C" w:rsidRPr="003A352D" w:rsidRDefault="0063613C">
            <w:pPr>
              <w:rPr>
                <w:rFonts w:ascii="Times New Roman" w:hAnsi="Times New Roman"/>
                <w:b/>
              </w:rPr>
            </w:pPr>
            <w:r w:rsidRPr="003A352D">
              <w:rPr>
                <w:rFonts w:ascii="Times New Roman" w:hAnsi="Times New Roman"/>
                <w:b/>
              </w:rPr>
              <w:t>Cluster</w:t>
            </w:r>
          </w:p>
        </w:tc>
        <w:tc>
          <w:tcPr>
            <w:tcW w:w="9022" w:type="dxa"/>
            <w:shd w:val="clear" w:color="auto" w:fill="auto"/>
          </w:tcPr>
          <w:p w:rsidR="0063613C" w:rsidRPr="001D032C" w:rsidRDefault="0063613C">
            <w:pPr>
              <w:rPr>
                <w:rFonts w:ascii="Times New Roman" w:hAnsi="Times New Roman"/>
              </w:rPr>
            </w:pPr>
            <w:r w:rsidRPr="001D032C">
              <w:rPr>
                <w:rFonts w:ascii="Times New Roman" w:hAnsi="Times New Roman"/>
              </w:rPr>
              <w:t>Represent and interpret data</w:t>
            </w:r>
          </w:p>
        </w:tc>
      </w:tr>
      <w:tr w:rsidR="0063613C" w:rsidRPr="001D032C">
        <w:trPr>
          <w:trHeight w:val="310"/>
        </w:trPr>
        <w:tc>
          <w:tcPr>
            <w:tcW w:w="1881" w:type="dxa"/>
            <w:shd w:val="clear" w:color="auto" w:fill="auto"/>
          </w:tcPr>
          <w:p w:rsidR="0063613C" w:rsidRPr="003A352D" w:rsidRDefault="0063613C">
            <w:pPr>
              <w:rPr>
                <w:rFonts w:ascii="Times New Roman" w:hAnsi="Times New Roman"/>
                <w:b/>
              </w:rPr>
            </w:pPr>
            <w:r w:rsidRPr="003A352D">
              <w:rPr>
                <w:rFonts w:ascii="Times New Roman" w:hAnsi="Times New Roman"/>
                <w:b/>
              </w:rPr>
              <w:t>Standard(s)</w:t>
            </w:r>
          </w:p>
        </w:tc>
        <w:tc>
          <w:tcPr>
            <w:tcW w:w="9022" w:type="dxa"/>
            <w:shd w:val="clear" w:color="auto" w:fill="auto"/>
          </w:tcPr>
          <w:p w:rsidR="0063613C" w:rsidRPr="001D032C" w:rsidRDefault="0063613C" w:rsidP="005A7D4E">
            <w:pPr>
              <w:rPr>
                <w:rFonts w:ascii="Times New Roman" w:hAnsi="Times New Roman"/>
              </w:rPr>
            </w:pPr>
            <w:r w:rsidRPr="003A352D">
              <w:rPr>
                <w:rFonts w:ascii="Times New Roman" w:hAnsi="Times New Roman"/>
                <w:b/>
              </w:rPr>
              <w:t xml:space="preserve">1.MD.4  </w:t>
            </w:r>
            <w:r w:rsidRPr="001D032C">
              <w:rPr>
                <w:rFonts w:ascii="Times New Roman" w:hAnsi="Times New Roman"/>
              </w:rPr>
              <w:t>Organize, represent, and interpret data with up to three categories; ask and answer questions about the total number of data points, how many in each category, and how many more or less are in one category than in another.</w:t>
            </w:r>
          </w:p>
        </w:tc>
      </w:tr>
      <w:tr w:rsidR="0063613C" w:rsidRPr="001D032C">
        <w:trPr>
          <w:trHeight w:val="310"/>
        </w:trPr>
        <w:tc>
          <w:tcPr>
            <w:tcW w:w="1881" w:type="dxa"/>
            <w:tcBorders>
              <w:bottom w:val="single" w:sz="4" w:space="0" w:color="000000"/>
            </w:tcBorders>
            <w:shd w:val="clear" w:color="auto" w:fill="auto"/>
          </w:tcPr>
          <w:p w:rsidR="0063613C" w:rsidRPr="003A352D" w:rsidRDefault="0063613C">
            <w:pPr>
              <w:rPr>
                <w:rFonts w:ascii="Times New Roman" w:hAnsi="Times New Roman"/>
                <w:b/>
              </w:rPr>
            </w:pPr>
            <w:r w:rsidRPr="003A352D">
              <w:rPr>
                <w:rFonts w:ascii="Times New Roman" w:hAnsi="Times New Roman"/>
                <w:b/>
              </w:rPr>
              <w:t>Materials</w:t>
            </w:r>
          </w:p>
        </w:tc>
        <w:tc>
          <w:tcPr>
            <w:tcW w:w="9022" w:type="dxa"/>
            <w:tcBorders>
              <w:bottom w:val="single" w:sz="4" w:space="0" w:color="000000"/>
            </w:tcBorders>
            <w:shd w:val="clear" w:color="auto" w:fill="auto"/>
          </w:tcPr>
          <w:p w:rsidR="0063613C" w:rsidRPr="001D032C" w:rsidRDefault="0063613C" w:rsidP="005A7D4E">
            <w:pPr>
              <w:rPr>
                <w:rFonts w:ascii="Times New Roman" w:hAnsi="Times New Roman"/>
              </w:rPr>
            </w:pPr>
            <w:r w:rsidRPr="001D032C">
              <w:rPr>
                <w:rFonts w:ascii="Times New Roman" w:hAnsi="Times New Roman"/>
              </w:rPr>
              <w:t xml:space="preserve"> </w:t>
            </w:r>
            <w:r>
              <w:rPr>
                <w:rFonts w:ascii="Times New Roman" w:hAnsi="Times New Roman"/>
              </w:rPr>
              <w:t xml:space="preserve">BLM of animals cut into cards </w:t>
            </w:r>
          </w:p>
        </w:tc>
      </w:tr>
      <w:tr w:rsidR="0063613C" w:rsidRPr="001D032C">
        <w:trPr>
          <w:trHeight w:val="292"/>
        </w:trPr>
        <w:tc>
          <w:tcPr>
            <w:tcW w:w="1881" w:type="dxa"/>
            <w:shd w:val="clear" w:color="auto" w:fill="CCCCCC"/>
          </w:tcPr>
          <w:p w:rsidR="0063613C" w:rsidRPr="003A352D" w:rsidRDefault="0063613C">
            <w:pPr>
              <w:rPr>
                <w:rFonts w:ascii="Times New Roman" w:hAnsi="Times New Roman"/>
                <w:b/>
              </w:rPr>
            </w:pPr>
            <w:r w:rsidRPr="003A352D">
              <w:rPr>
                <w:rFonts w:ascii="Times New Roman" w:hAnsi="Times New Roman"/>
                <w:b/>
              </w:rPr>
              <w:t>Task</w:t>
            </w:r>
          </w:p>
        </w:tc>
        <w:tc>
          <w:tcPr>
            <w:tcW w:w="9022" w:type="dxa"/>
            <w:shd w:val="clear" w:color="auto" w:fill="CCCCCC"/>
          </w:tcPr>
          <w:p w:rsidR="0063613C" w:rsidRPr="001D032C" w:rsidRDefault="0063613C" w:rsidP="005A7D4E">
            <w:pPr>
              <w:outlineLvl w:val="0"/>
              <w:rPr>
                <w:rFonts w:ascii="Times New Roman" w:hAnsi="Times New Roman"/>
              </w:rPr>
            </w:pPr>
            <w:r>
              <w:rPr>
                <w:rFonts w:ascii="Times New Roman" w:hAnsi="Times New Roman"/>
              </w:rPr>
              <w:t xml:space="preserve">Cut out the animal cards and mix them up.  </w:t>
            </w:r>
            <w:r w:rsidRPr="001D032C">
              <w:rPr>
                <w:rFonts w:ascii="Times New Roman" w:hAnsi="Times New Roman"/>
              </w:rPr>
              <w:t xml:space="preserve">Show the student the </w:t>
            </w:r>
            <w:r>
              <w:rPr>
                <w:rFonts w:ascii="Times New Roman" w:hAnsi="Times New Roman"/>
              </w:rPr>
              <w:t>animal</w:t>
            </w:r>
            <w:r w:rsidRPr="001D032C">
              <w:rPr>
                <w:rFonts w:ascii="Times New Roman" w:hAnsi="Times New Roman"/>
              </w:rPr>
              <w:t xml:space="preserve"> cards.  Say: </w:t>
            </w:r>
            <w:r w:rsidRPr="001D032C">
              <w:rPr>
                <w:rFonts w:ascii="Times New Roman" w:hAnsi="Times New Roman"/>
                <w:i/>
              </w:rPr>
              <w:t>How could you organize the cards into groups?</w:t>
            </w:r>
            <w:r w:rsidRPr="001D032C">
              <w:rPr>
                <w:rFonts w:ascii="Times New Roman" w:hAnsi="Times New Roman"/>
              </w:rPr>
              <w:t xml:space="preserve">  After the student responds, say:  </w:t>
            </w:r>
            <w:r w:rsidRPr="001D032C">
              <w:rPr>
                <w:rFonts w:ascii="Times New Roman" w:hAnsi="Times New Roman"/>
                <w:i/>
              </w:rPr>
              <w:t>Put the cards into groups</w:t>
            </w:r>
            <w:r w:rsidRPr="001D032C">
              <w:rPr>
                <w:rFonts w:ascii="Times New Roman" w:hAnsi="Times New Roman"/>
              </w:rPr>
              <w:t>.  Once the cards are sorted, ask the student:</w:t>
            </w:r>
          </w:p>
          <w:p w:rsidR="0063613C" w:rsidRPr="00C9224E" w:rsidRDefault="0063613C" w:rsidP="005A7D4E">
            <w:pPr>
              <w:pStyle w:val="ListParagraph"/>
              <w:numPr>
                <w:ilvl w:val="0"/>
                <w:numId w:val="4"/>
              </w:numPr>
              <w:outlineLvl w:val="0"/>
              <w:rPr>
                <w:rFonts w:ascii="Times New Roman" w:hAnsi="Times New Roman"/>
                <w:i/>
              </w:rPr>
            </w:pPr>
            <w:r w:rsidRPr="001D032C">
              <w:rPr>
                <w:rFonts w:ascii="Times New Roman" w:hAnsi="Times New Roman"/>
                <w:i/>
              </w:rPr>
              <w:t xml:space="preserve">Compare your groups.  What do you notice about each of your groups?  </w:t>
            </w:r>
            <w:r w:rsidRPr="00C9224E">
              <w:rPr>
                <w:rFonts w:ascii="Times New Roman" w:hAnsi="Times New Roman"/>
              </w:rPr>
              <w:t xml:space="preserve">Prompt if needed: </w:t>
            </w:r>
            <w:r w:rsidRPr="00C9224E">
              <w:rPr>
                <w:rFonts w:ascii="Times New Roman" w:hAnsi="Times New Roman"/>
                <w:i/>
              </w:rPr>
              <w:t xml:space="preserve">Is there anything that is the same about your categories?  Different? </w:t>
            </w:r>
          </w:p>
          <w:p w:rsidR="0063613C" w:rsidRPr="001D032C" w:rsidRDefault="0063613C" w:rsidP="005A7D4E">
            <w:pPr>
              <w:pStyle w:val="ListParagraph"/>
              <w:numPr>
                <w:ilvl w:val="0"/>
                <w:numId w:val="4"/>
              </w:numPr>
              <w:outlineLvl w:val="0"/>
              <w:rPr>
                <w:rFonts w:ascii="Times New Roman" w:hAnsi="Times New Roman"/>
              </w:rPr>
            </w:pPr>
            <w:r>
              <w:rPr>
                <w:rFonts w:ascii="Times New Roman" w:hAnsi="Times New Roman"/>
              </w:rPr>
              <w:t>Then ask:</w:t>
            </w:r>
            <w:r w:rsidRPr="001D032C">
              <w:rPr>
                <w:rFonts w:ascii="Times New Roman" w:hAnsi="Times New Roman"/>
              </w:rPr>
              <w:t xml:space="preserve"> </w:t>
            </w:r>
            <w:r w:rsidRPr="00C9224E">
              <w:rPr>
                <w:rFonts w:ascii="Times New Roman" w:hAnsi="Times New Roman"/>
                <w:i/>
              </w:rPr>
              <w:t>How many more cats are there than dogs?</w:t>
            </w:r>
            <w:r w:rsidRPr="001D032C">
              <w:rPr>
                <w:rFonts w:ascii="Times New Roman" w:hAnsi="Times New Roman"/>
              </w:rPr>
              <w:t xml:space="preserve">  </w:t>
            </w:r>
            <w:r w:rsidRPr="00C9224E">
              <w:rPr>
                <w:rFonts w:ascii="Times New Roman" w:hAnsi="Times New Roman"/>
                <w:i/>
              </w:rPr>
              <w:t>How many more dogs would you need to have the same amount as birds?</w:t>
            </w:r>
          </w:p>
        </w:tc>
      </w:tr>
    </w:tbl>
    <w:p w:rsidR="0063613C" w:rsidRPr="001D032C" w:rsidRDefault="0063613C" w:rsidP="0063613C">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65"/>
        <w:gridCol w:w="6253"/>
        <w:gridCol w:w="2777"/>
      </w:tblGrid>
      <w:tr w:rsidR="0063613C" w:rsidRPr="001D032C">
        <w:trPr>
          <w:trHeight w:val="251"/>
        </w:trPr>
        <w:tc>
          <w:tcPr>
            <w:tcW w:w="10895" w:type="dxa"/>
            <w:gridSpan w:val="3"/>
            <w:shd w:val="clear" w:color="auto" w:fill="CCCCCC"/>
          </w:tcPr>
          <w:p w:rsidR="0063613C" w:rsidRPr="001D032C" w:rsidRDefault="0063613C" w:rsidP="005A7D4E">
            <w:pPr>
              <w:jc w:val="center"/>
              <w:rPr>
                <w:rFonts w:ascii="Times New Roman" w:hAnsi="Times New Roman"/>
              </w:rPr>
            </w:pPr>
            <w:r w:rsidRPr="001D032C">
              <w:rPr>
                <w:rFonts w:ascii="Times New Roman" w:hAnsi="Times New Roman"/>
                <w:b/>
              </w:rPr>
              <w:t>Continuum of Understanding</w:t>
            </w:r>
          </w:p>
        </w:tc>
      </w:tr>
      <w:tr w:rsidR="0063613C" w:rsidRPr="001D032C">
        <w:trPr>
          <w:trHeight w:val="251"/>
        </w:trPr>
        <w:tc>
          <w:tcPr>
            <w:tcW w:w="1865" w:type="dxa"/>
            <w:shd w:val="clear" w:color="auto" w:fill="auto"/>
          </w:tcPr>
          <w:p w:rsidR="0063613C" w:rsidRPr="001D032C" w:rsidRDefault="0063613C" w:rsidP="005A7D4E">
            <w:pPr>
              <w:rPr>
                <w:rFonts w:ascii="Times New Roman" w:hAnsi="Times New Roman"/>
                <w:b/>
              </w:rPr>
            </w:pPr>
            <w:r w:rsidRPr="001D032C">
              <w:rPr>
                <w:rFonts w:ascii="Times New Roman" w:hAnsi="Times New Roman"/>
                <w:b/>
              </w:rPr>
              <w:t>Developing Understanding</w:t>
            </w:r>
          </w:p>
        </w:tc>
        <w:tc>
          <w:tcPr>
            <w:tcW w:w="6253" w:type="dxa"/>
            <w:shd w:val="clear" w:color="auto" w:fill="auto"/>
          </w:tcPr>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Identifies a way to organize the cards, but inconsistently sorts as indicated.</w:t>
            </w:r>
          </w:p>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Changes the category(ies) during the organization process.</w:t>
            </w:r>
          </w:p>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Sorts the cards but does not compare the groups, even after prompting.</w:t>
            </w:r>
          </w:p>
          <w:p w:rsidR="0063613C" w:rsidRPr="001D032C" w:rsidRDefault="0063613C" w:rsidP="005A7D4E">
            <w:pPr>
              <w:pStyle w:val="ListParagraph"/>
              <w:numPr>
                <w:ilvl w:val="0"/>
                <w:numId w:val="1"/>
              </w:numPr>
              <w:ind w:left="342" w:hanging="270"/>
              <w:rPr>
                <w:rFonts w:ascii="Times New Roman" w:hAnsi="Times New Roman"/>
              </w:rPr>
            </w:pPr>
            <w:r>
              <w:rPr>
                <w:rFonts w:ascii="Times New Roman" w:hAnsi="Times New Roman"/>
              </w:rPr>
              <w:t>Solves</w:t>
            </w:r>
            <w:r w:rsidRPr="001D032C">
              <w:rPr>
                <w:rFonts w:ascii="Times New Roman" w:hAnsi="Times New Roman"/>
              </w:rPr>
              <w:t xml:space="preserve"> </w:t>
            </w:r>
            <w:r>
              <w:rPr>
                <w:rFonts w:ascii="Times New Roman" w:hAnsi="Times New Roman"/>
              </w:rPr>
              <w:t>one or more</w:t>
            </w:r>
            <w:r w:rsidRPr="001D032C">
              <w:rPr>
                <w:rFonts w:ascii="Times New Roman" w:hAnsi="Times New Roman"/>
              </w:rPr>
              <w:t xml:space="preserve"> “how many more” questions incorrectly.</w:t>
            </w:r>
          </w:p>
        </w:tc>
        <w:tc>
          <w:tcPr>
            <w:tcW w:w="2777" w:type="dxa"/>
            <w:vMerge w:val="restart"/>
            <w:shd w:val="clear" w:color="auto" w:fill="auto"/>
          </w:tcPr>
          <w:p w:rsidR="0063613C" w:rsidRPr="001D032C" w:rsidRDefault="0063613C" w:rsidP="0063613C">
            <w:pPr>
              <w:pStyle w:val="ListParagraph"/>
              <w:numPr>
                <w:ilvl w:val="0"/>
                <w:numId w:val="5"/>
              </w:numPr>
              <w:ind w:left="360"/>
              <w:rPr>
                <w:rFonts w:ascii="Times New Roman" w:hAnsi="Times New Roman"/>
              </w:rPr>
            </w:pPr>
            <w:r w:rsidRPr="001D032C">
              <w:rPr>
                <w:rFonts w:ascii="Times New Roman" w:hAnsi="Times New Roman"/>
              </w:rPr>
              <w:t>Sorts and classifies cards into categories.</w:t>
            </w:r>
          </w:p>
          <w:p w:rsidR="0063613C" w:rsidRPr="001D032C" w:rsidRDefault="0063613C" w:rsidP="005A7D4E">
            <w:pPr>
              <w:rPr>
                <w:rFonts w:ascii="Times New Roman" w:hAnsi="Times New Roman"/>
              </w:rPr>
            </w:pPr>
          </w:p>
          <w:p w:rsidR="0063613C" w:rsidRPr="001D032C" w:rsidRDefault="0063613C" w:rsidP="0063613C">
            <w:pPr>
              <w:pStyle w:val="ListParagraph"/>
              <w:numPr>
                <w:ilvl w:val="0"/>
                <w:numId w:val="5"/>
              </w:numPr>
              <w:ind w:left="360"/>
              <w:rPr>
                <w:rFonts w:ascii="Times New Roman" w:hAnsi="Times New Roman"/>
              </w:rPr>
            </w:pPr>
            <w:r w:rsidRPr="001D032C">
              <w:rPr>
                <w:rFonts w:ascii="Times New Roman" w:hAnsi="Times New Roman"/>
              </w:rPr>
              <w:t>Identifies “most”</w:t>
            </w:r>
          </w:p>
          <w:p w:rsidR="0063613C" w:rsidRPr="001D032C" w:rsidRDefault="0063613C" w:rsidP="005A7D4E">
            <w:pPr>
              <w:rPr>
                <w:rFonts w:ascii="Times New Roman" w:hAnsi="Times New Roman"/>
              </w:rPr>
            </w:pPr>
          </w:p>
          <w:p w:rsidR="0063613C" w:rsidRPr="001D032C" w:rsidRDefault="0063613C" w:rsidP="0063613C">
            <w:pPr>
              <w:pStyle w:val="ListParagraph"/>
              <w:numPr>
                <w:ilvl w:val="0"/>
                <w:numId w:val="5"/>
              </w:numPr>
              <w:ind w:left="360"/>
              <w:rPr>
                <w:rFonts w:ascii="Times New Roman" w:hAnsi="Times New Roman"/>
              </w:rPr>
            </w:pPr>
            <w:r w:rsidRPr="001D032C">
              <w:rPr>
                <w:rFonts w:ascii="Times New Roman" w:hAnsi="Times New Roman"/>
              </w:rPr>
              <w:t xml:space="preserve">Identifies “least”. </w:t>
            </w:r>
          </w:p>
          <w:p w:rsidR="0063613C" w:rsidRPr="001D032C" w:rsidRDefault="0063613C" w:rsidP="005A7D4E">
            <w:pPr>
              <w:rPr>
                <w:rFonts w:ascii="Times New Roman" w:hAnsi="Times New Roman"/>
              </w:rPr>
            </w:pPr>
          </w:p>
          <w:p w:rsidR="0063613C" w:rsidRPr="001D032C" w:rsidRDefault="0063613C" w:rsidP="0063613C">
            <w:pPr>
              <w:pStyle w:val="ListParagraph"/>
              <w:numPr>
                <w:ilvl w:val="0"/>
                <w:numId w:val="5"/>
              </w:numPr>
              <w:ind w:left="360"/>
              <w:rPr>
                <w:rFonts w:ascii="Times New Roman" w:hAnsi="Times New Roman"/>
              </w:rPr>
            </w:pPr>
            <w:r>
              <w:rPr>
                <w:rFonts w:ascii="Times New Roman" w:hAnsi="Times New Roman"/>
              </w:rPr>
              <w:t>Correctly solves</w:t>
            </w:r>
            <w:r w:rsidRPr="001D032C">
              <w:rPr>
                <w:rFonts w:ascii="Times New Roman" w:hAnsi="Times New Roman"/>
              </w:rPr>
              <w:t xml:space="preserve"> “how many more” questions.</w:t>
            </w:r>
          </w:p>
          <w:p w:rsidR="0063613C" w:rsidRPr="001D032C" w:rsidRDefault="0063613C" w:rsidP="005A7D4E">
            <w:pPr>
              <w:ind w:left="72"/>
              <w:rPr>
                <w:rFonts w:ascii="Times New Roman" w:hAnsi="Times New Roman"/>
              </w:rPr>
            </w:pPr>
          </w:p>
        </w:tc>
      </w:tr>
      <w:tr w:rsidR="0063613C" w:rsidRPr="001D032C">
        <w:trPr>
          <w:trHeight w:val="251"/>
        </w:trPr>
        <w:tc>
          <w:tcPr>
            <w:tcW w:w="1865" w:type="dxa"/>
            <w:shd w:val="clear" w:color="auto" w:fill="auto"/>
          </w:tcPr>
          <w:p w:rsidR="0063613C" w:rsidRPr="001D032C" w:rsidRDefault="0063613C" w:rsidP="005A7D4E">
            <w:pPr>
              <w:rPr>
                <w:rFonts w:ascii="Times New Roman" w:hAnsi="Times New Roman"/>
                <w:b/>
              </w:rPr>
            </w:pPr>
            <w:r w:rsidRPr="001D032C">
              <w:rPr>
                <w:rFonts w:ascii="Times New Roman" w:hAnsi="Times New Roman"/>
                <w:b/>
              </w:rPr>
              <w:t>Complete Understanding</w:t>
            </w:r>
          </w:p>
        </w:tc>
        <w:tc>
          <w:tcPr>
            <w:tcW w:w="6253" w:type="dxa"/>
            <w:shd w:val="clear" w:color="auto" w:fill="auto"/>
          </w:tcPr>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Identifies a way to organizes the cards and sorts them correctly and as indicated.</w:t>
            </w:r>
          </w:p>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Compares the groups accurately, identifying such features as most, least, same.</w:t>
            </w:r>
          </w:p>
          <w:p w:rsidR="0063613C" w:rsidRPr="001D032C" w:rsidRDefault="0063613C" w:rsidP="005A7D4E">
            <w:pPr>
              <w:pStyle w:val="ListParagraph"/>
              <w:numPr>
                <w:ilvl w:val="0"/>
                <w:numId w:val="1"/>
              </w:numPr>
              <w:ind w:left="342" w:hanging="270"/>
              <w:rPr>
                <w:rFonts w:ascii="Times New Roman" w:hAnsi="Times New Roman"/>
              </w:rPr>
            </w:pPr>
            <w:r>
              <w:rPr>
                <w:rFonts w:ascii="Times New Roman" w:hAnsi="Times New Roman"/>
              </w:rPr>
              <w:t>Solves</w:t>
            </w:r>
            <w:r w:rsidRPr="001D032C">
              <w:rPr>
                <w:rFonts w:ascii="Times New Roman" w:hAnsi="Times New Roman"/>
              </w:rPr>
              <w:t xml:space="preserve"> all “how many more” questions correctly.</w:t>
            </w:r>
          </w:p>
        </w:tc>
        <w:tc>
          <w:tcPr>
            <w:tcW w:w="2777" w:type="dxa"/>
            <w:vMerge/>
            <w:shd w:val="clear" w:color="auto" w:fill="auto"/>
          </w:tcPr>
          <w:p w:rsidR="0063613C" w:rsidRPr="001D032C" w:rsidRDefault="0063613C" w:rsidP="005A7D4E">
            <w:pPr>
              <w:pStyle w:val="ListParagraph"/>
              <w:numPr>
                <w:ilvl w:val="0"/>
                <w:numId w:val="1"/>
              </w:numPr>
              <w:ind w:left="342" w:hanging="270"/>
              <w:rPr>
                <w:rFonts w:ascii="Times New Roman" w:hAnsi="Times New Roman"/>
              </w:rPr>
            </w:pPr>
          </w:p>
        </w:tc>
      </w:tr>
    </w:tbl>
    <w:p w:rsidR="0063613C" w:rsidRPr="001D032C"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63613C" w:rsidRPr="001D032C">
        <w:trPr>
          <w:trHeight w:val="298"/>
        </w:trPr>
        <w:tc>
          <w:tcPr>
            <w:tcW w:w="10904" w:type="dxa"/>
            <w:shd w:val="clear" w:color="auto" w:fill="C0C0C0"/>
          </w:tcPr>
          <w:p w:rsidR="0063613C" w:rsidRPr="001D032C" w:rsidRDefault="0063613C" w:rsidP="005A7D4E">
            <w:pPr>
              <w:jc w:val="center"/>
              <w:rPr>
                <w:rFonts w:ascii="Times New Roman" w:hAnsi="Times New Roman"/>
                <w:b/>
              </w:rPr>
            </w:pPr>
            <w:r w:rsidRPr="001D032C">
              <w:rPr>
                <w:rFonts w:ascii="Times New Roman" w:hAnsi="Times New Roman"/>
                <w:b/>
              </w:rPr>
              <w:t>Standards for Mathematical Practice</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1.  Makes sense and perseveres in solving problems.</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2.  Reasons abstractly and quantitatively.</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3.  Constructs viable arguments and critiques the reasoning of others.</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rPr>
              <w:t>4.  Models with mathematics.</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rPr>
              <w:t>5.  Uses appropriate tools strategically.</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6.  Attends to precision.</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7.  Looks for and makes use of structure.</w:t>
            </w:r>
          </w:p>
        </w:tc>
      </w:tr>
      <w:tr w:rsidR="0063613C" w:rsidRPr="001D032C">
        <w:trPr>
          <w:trHeight w:val="265"/>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rPr>
              <w:t>8.  Looks for and expresses regularity in repeated reasoning.</w:t>
            </w:r>
          </w:p>
        </w:tc>
      </w:tr>
    </w:tbl>
    <w:p w:rsidR="00367BE1" w:rsidRDefault="00367BE1">
      <w:pPr>
        <w:sectPr w:rsidR="00367BE1">
          <w:headerReference w:type="default" r:id="rId24"/>
          <w:pgSz w:w="12240" w:h="15840"/>
          <w:pgMar w:top="720" w:right="720" w:bottom="720" w:left="720" w:header="720" w:footer="720" w:gutter="0"/>
          <w:cols w:space="720"/>
        </w:sectPr>
      </w:pPr>
    </w:p>
    <w:p w:rsidR="00367BE1" w:rsidRPr="00284ED1" w:rsidRDefault="00367BE1" w:rsidP="00367BE1">
      <w:r>
        <w:rPr>
          <w:noProof/>
        </w:rPr>
        <w:lastRenderedPageBreak/>
        <w:drawing>
          <wp:anchor distT="0" distB="0" distL="114300" distR="114300" simplePos="0" relativeHeight="251671552" behindDoc="0" locked="0" layoutInCell="1" allowOverlap="1">
            <wp:simplePos x="0" y="0"/>
            <wp:positionH relativeFrom="column">
              <wp:posOffset>482600</wp:posOffset>
            </wp:positionH>
            <wp:positionV relativeFrom="paragraph">
              <wp:posOffset>-158750</wp:posOffset>
            </wp:positionV>
            <wp:extent cx="5860415" cy="8229600"/>
            <wp:effectExtent l="25400" t="0" r="6985" b="0"/>
            <wp:wrapNone/>
            <wp:docPr id="9" name="Picture 9"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Grade_1"/>
                    <pic:cNvPicPr>
                      <a:picLocks noChangeAspect="1" noChangeArrowheads="1"/>
                    </pic:cNvPicPr>
                  </pic:nvPicPr>
                  <pic:blipFill>
                    <a:blip r:embed="rId25"/>
                    <a:srcRect/>
                    <a:stretch>
                      <a:fillRect/>
                    </a:stretch>
                  </pic:blipFill>
                  <pic:spPr bwMode="auto">
                    <a:xfrm>
                      <a:off x="0" y="0"/>
                      <a:ext cx="5860415" cy="8229600"/>
                    </a:xfrm>
                    <a:prstGeom prst="rect">
                      <a:avLst/>
                    </a:prstGeom>
                    <a:noFill/>
                    <a:ln w="9525">
                      <a:noFill/>
                      <a:miter lim="800000"/>
                      <a:headEnd/>
                      <a:tailEnd/>
                    </a:ln>
                  </pic:spPr>
                </pic:pic>
              </a:graphicData>
            </a:graphic>
          </wp:anchor>
        </w:drawing>
      </w:r>
    </w:p>
    <w:p w:rsidR="005A7D4E" w:rsidRDefault="005A7D4E"/>
    <w:sectPr w:rsidR="005A7D4E" w:rsidSect="000A5820">
      <w:headerReference w:type="default" r:id="rId26"/>
      <w:footerReference w:type="default" r:id="rId27"/>
      <w:pgSz w:w="12240" w:h="15840"/>
      <w:pgMar w:top="720" w:right="720" w:bottom="720" w:left="720" w:header="630" w:footer="4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09" w:rsidRDefault="00261509">
      <w:r>
        <w:separator/>
      </w:r>
    </w:p>
  </w:endnote>
  <w:endnote w:type="continuationSeparator" w:id="0">
    <w:p w:rsidR="00261509" w:rsidRDefault="00261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charset w:val="80"/>
    <w:family w:val="swiss"/>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Default="007C3BB5" w:rsidP="005A7D4E">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7C3BB5" w:rsidRDefault="007C3BB5" w:rsidP="005A7D4E">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7C3BB5" w:rsidRPr="003F41EB" w:rsidRDefault="007C3BB5" w:rsidP="005A7D4E">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18"/>
        <w:szCs w:val="18"/>
      </w:rPr>
    </w:pPr>
    <w:r w:rsidRPr="00461601">
      <w:rPr>
        <w:rFonts w:ascii="Times New Roman" w:hAnsi="Times New Roman"/>
        <w:b/>
        <w:sz w:val="18"/>
        <w:szCs w:val="18"/>
      </w:rPr>
      <w:t>NC DEPARTMENT OF PUBLIC INSTRUCTION</w:t>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Pr>
        <w:rFonts w:ascii="Times New Roman" w:hAnsi="Times New Roman"/>
        <w:b/>
        <w:sz w:val="18"/>
        <w:szCs w:val="18"/>
      </w:rPr>
      <w:tab/>
      <w:t>FIRST GRADE=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20" w:rsidRPr="00274970" w:rsidRDefault="00261509" w:rsidP="000A5820">
    <w:pPr>
      <w:pBdr>
        <w:bottom w:val="single" w:sz="6" w:space="1" w:color="auto"/>
      </w:pBdr>
      <w:tabs>
        <w:tab w:val="left" w:pos="0"/>
        <w:tab w:val="right" w:pos="10800"/>
      </w:tabs>
      <w:spacing w:line="160" w:lineRule="exact"/>
      <w:outlineLvl w:val="0"/>
      <w:rPr>
        <w:rFonts w:ascii="Times New Roman" w:hAnsi="Times New Roman"/>
        <w:b/>
        <w:sz w:val="20"/>
        <w:szCs w:val="20"/>
      </w:rPr>
    </w:pPr>
  </w:p>
  <w:p w:rsidR="000A5820" w:rsidRPr="003A653A" w:rsidRDefault="00367BE1" w:rsidP="000A5820">
    <w:pPr>
      <w:tabs>
        <w:tab w:val="right" w:pos="10800"/>
      </w:tabs>
      <w:spacing w:line="160" w:lineRule="exact"/>
      <w:outlineLvl w:val="0"/>
      <w:rPr>
        <w:rFonts w:ascii="Times New Roman" w:hAnsi="Times New Roman"/>
        <w:b/>
        <w:sz w:val="18"/>
        <w:szCs w:val="18"/>
      </w:rPr>
    </w:pPr>
    <w:r w:rsidRPr="00274970">
      <w:rPr>
        <w:rFonts w:ascii="Times New Roman" w:hAnsi="Times New Roman"/>
        <w:b/>
        <w:sz w:val="18"/>
        <w:szCs w:val="18"/>
      </w:rPr>
      <w:t>NC DEPARTMENT OF PUBLIC INSTRUCTION</w:t>
    </w:r>
    <w:r>
      <w:rPr>
        <w:rFonts w:ascii="Times New Roman" w:hAnsi="Times New Roman"/>
        <w:b/>
        <w:sz w:val="18"/>
        <w:szCs w:val="18"/>
      </w:rPr>
      <w:tab/>
      <w:t>FIRST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09" w:rsidRDefault="00261509">
      <w:r>
        <w:separator/>
      </w:r>
    </w:p>
  </w:footnote>
  <w:footnote w:type="continuationSeparator" w:id="0">
    <w:p w:rsidR="00261509" w:rsidRDefault="00261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E1" w:rsidRPr="003A653A" w:rsidRDefault="00367BE1" w:rsidP="00367BE1">
    <w:pPr>
      <w:pStyle w:val="Footer"/>
      <w:tabs>
        <w:tab w:val="left" w:pos="1380"/>
        <w:tab w:val="left" w:pos="4860"/>
      </w:tabs>
      <w:rPr>
        <w:rFonts w:ascii="Times New Roman" w:hAnsi="Times New Roman"/>
        <w:b/>
      </w:rPr>
    </w:pPr>
    <w:r>
      <w:rPr>
        <w:rFonts w:ascii="Times New Roman" w:hAnsi="Times New Roman"/>
        <w:b/>
        <w:sz w:val="20"/>
      </w:rPr>
      <w:t>1.MD.4a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367BE1" w:rsidRPr="00367BE1" w:rsidRDefault="00367BE1" w:rsidP="00367BE1">
    <w:pPr>
      <w:pStyle w:val="Header"/>
      <w:rPr>
        <w:szCs w:val="44"/>
      </w:rPr>
    </w:pPr>
    <w:r>
      <w:rPr>
        <w:rFonts w:ascii="Times New Roman" w:hAnsi="Times New Roman"/>
        <w:b/>
        <w:sz w:val="20"/>
      </w:rPr>
      <w:t>BLACKLINE MASTER</w:t>
    </w:r>
    <w:r>
      <w:rPr>
        <w:rFonts w:ascii="Times New Roman" w:hAnsi="Times New Roman"/>
        <w:b/>
        <w:sz w:val="20"/>
      </w:rPr>
      <w:br/>
      <w:t>Formative Instructional and Assessment Tasks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E1" w:rsidRDefault="00367BE1" w:rsidP="005A7D4E">
    <w:pPr>
      <w:jc w:val="center"/>
      <w:outlineLvl w:val="0"/>
      <w:rPr>
        <w:rFonts w:ascii="Times New Roman" w:hAnsi="Times New Roman"/>
        <w:b/>
        <w:sz w:val="28"/>
        <w:szCs w:val="28"/>
      </w:rPr>
    </w:pPr>
  </w:p>
  <w:p w:rsidR="00367BE1" w:rsidRPr="00DC4E97" w:rsidRDefault="00367BE1"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20" w:rsidRPr="003A653A" w:rsidRDefault="00367BE1" w:rsidP="000A5820">
    <w:pPr>
      <w:pStyle w:val="Footer"/>
      <w:tabs>
        <w:tab w:val="left" w:pos="1380"/>
        <w:tab w:val="left" w:pos="4860"/>
      </w:tabs>
      <w:rPr>
        <w:rFonts w:ascii="Times New Roman" w:hAnsi="Times New Roman"/>
        <w:b/>
      </w:rPr>
    </w:pPr>
    <w:r>
      <w:rPr>
        <w:rFonts w:ascii="Times New Roman" w:hAnsi="Times New Roman"/>
        <w:b/>
        <w:sz w:val="20"/>
      </w:rPr>
      <w:t>1.MD.4b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0A5820" w:rsidRPr="003A653A" w:rsidRDefault="00367BE1" w:rsidP="000A5820">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p w:rsidR="000A5820" w:rsidRPr="008258A1" w:rsidRDefault="00261509" w:rsidP="000A58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Pr="003A653A" w:rsidRDefault="007C3BB5" w:rsidP="005A7D4E">
    <w:pPr>
      <w:pStyle w:val="Footer"/>
      <w:tabs>
        <w:tab w:val="left" w:pos="1380"/>
        <w:tab w:val="left" w:pos="8550"/>
      </w:tabs>
      <w:rPr>
        <w:rFonts w:ascii="Times New Roman" w:hAnsi="Times New Roman"/>
        <w:b/>
      </w:rPr>
    </w:pPr>
    <w:r>
      <w:rPr>
        <w:rFonts w:ascii="Times New Roman" w:hAnsi="Times New Roman"/>
        <w:b/>
        <w:sz w:val="20"/>
      </w:rPr>
      <w:t>1.MD.1b</w:t>
    </w:r>
    <w:r w:rsidRPr="003A653A">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C3BB5" w:rsidRPr="003A653A" w:rsidRDefault="007C3BB5" w:rsidP="005A7D4E">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p w:rsidR="007C3BB5" w:rsidRPr="005A7D4E" w:rsidRDefault="007C3BB5" w:rsidP="005A7D4E">
    <w:pPr>
      <w:pStyle w:val="Header"/>
      <w:rPr>
        <w:szCs w:val="4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Pr="007C3BB5" w:rsidRDefault="007C3BB5" w:rsidP="007C3BB5">
    <w:pPr>
      <w:pStyle w:val="Footer"/>
      <w:tabs>
        <w:tab w:val="left" w:pos="1380"/>
        <w:tab w:val="left" w:pos="4860"/>
      </w:tabs>
      <w:rPr>
        <w:rFonts w:ascii="Times New Roman" w:hAnsi="Times New Roman"/>
        <w:b/>
      </w:rPr>
    </w:pPr>
    <w:r>
      <w:rPr>
        <w:rFonts w:ascii="Times New Roman" w:hAnsi="Times New Roman"/>
        <w:b/>
        <w:sz w:val="20"/>
      </w:rPr>
      <w:t>1.MD.2a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7C3BB5" w:rsidRPr="005A7D4E" w:rsidRDefault="007C3BB5" w:rsidP="005A7D4E">
    <w:pPr>
      <w:pStyle w:val="Header"/>
      <w:rPr>
        <w:szCs w:val="4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Pr="00F24819" w:rsidRDefault="007C3BB5" w:rsidP="007C3BB5">
    <w:pPr>
      <w:pStyle w:val="Footer"/>
      <w:tabs>
        <w:tab w:val="left" w:pos="1380"/>
        <w:tab w:val="left" w:pos="8550"/>
      </w:tabs>
      <w:rPr>
        <w:rFonts w:ascii="Times New Roman" w:hAnsi="Times New Roman"/>
        <w:b/>
      </w:rPr>
    </w:pPr>
    <w:r>
      <w:rPr>
        <w:rFonts w:ascii="Times New Roman" w:hAnsi="Times New Roman"/>
        <w:b/>
        <w:sz w:val="20"/>
      </w:rPr>
      <w:t>1.MD.1b</w:t>
    </w:r>
    <w:r w:rsidRPr="003A653A">
      <w:rPr>
        <w:rFonts w:ascii="Times New Roman" w:hAnsi="Times New Roman"/>
        <w:b/>
      </w:rPr>
      <w:tab/>
    </w:r>
    <w:r>
      <w:rPr>
        <w:rFonts w:ascii="Times New Roman" w:hAnsi="Times New Roman"/>
        <w:b/>
      </w:rPr>
      <w:tab/>
    </w:r>
    <w:r>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7C3BB5" w:rsidRPr="007C3BB5" w:rsidRDefault="007C3BB5" w:rsidP="007C3BB5">
    <w:pPr>
      <w:pStyle w:val="Header"/>
      <w:rPr>
        <w:szCs w:val="4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Pr="00381829" w:rsidRDefault="007C3BB5" w:rsidP="007C3BB5">
    <w:pPr>
      <w:pStyle w:val="Footer"/>
      <w:tabs>
        <w:tab w:val="left" w:pos="1380"/>
        <w:tab w:val="left" w:pos="4860"/>
      </w:tabs>
      <w:rPr>
        <w:rFonts w:ascii="Times New Roman" w:hAnsi="Times New Roman"/>
        <w:b/>
      </w:rPr>
    </w:pPr>
    <w:r>
      <w:rPr>
        <w:rFonts w:ascii="Times New Roman" w:hAnsi="Times New Roman"/>
        <w:b/>
        <w:sz w:val="20"/>
      </w:rPr>
      <w:t>1.MD.3</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7C3BB5" w:rsidRPr="007C3BB5" w:rsidRDefault="007C3BB5" w:rsidP="007C3BB5">
    <w:pPr>
      <w:pStyle w:val="Header"/>
      <w:rPr>
        <w:szCs w:val="4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3729F"/>
    <w:multiLevelType w:val="hybridMultilevel"/>
    <w:tmpl w:val="0100D94C"/>
    <w:lvl w:ilvl="0" w:tplc="1E0898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922F17"/>
    <w:multiLevelType w:val="hybridMultilevel"/>
    <w:tmpl w:val="799021A8"/>
    <w:lvl w:ilvl="0" w:tplc="FCB2DB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83D3638"/>
    <w:multiLevelType w:val="hybridMultilevel"/>
    <w:tmpl w:val="A6E4FFBC"/>
    <w:lvl w:ilvl="0" w:tplc="FCB2DB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0A07731"/>
    <w:multiLevelType w:val="hybridMultilevel"/>
    <w:tmpl w:val="D63C6BAC"/>
    <w:lvl w:ilvl="0" w:tplc="FCB2D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D36FEC"/>
    <w:multiLevelType w:val="hybridMultilevel"/>
    <w:tmpl w:val="E95ABD2A"/>
    <w:lvl w:ilvl="0" w:tplc="1E0898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63613C"/>
    <w:rsid w:val="001A3C26"/>
    <w:rsid w:val="00261509"/>
    <w:rsid w:val="00367BE1"/>
    <w:rsid w:val="00497109"/>
    <w:rsid w:val="005A7D4E"/>
    <w:rsid w:val="0063613C"/>
    <w:rsid w:val="007952E7"/>
    <w:rsid w:val="007C3BB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13C"/>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13C"/>
    <w:pPr>
      <w:ind w:left="720"/>
      <w:contextualSpacing/>
    </w:pPr>
  </w:style>
  <w:style w:type="paragraph" w:styleId="Header">
    <w:name w:val="header"/>
    <w:basedOn w:val="Normal"/>
    <w:link w:val="HeaderChar"/>
    <w:uiPriority w:val="99"/>
    <w:unhideWhenUsed/>
    <w:rsid w:val="0063613C"/>
    <w:pPr>
      <w:tabs>
        <w:tab w:val="center" w:pos="4320"/>
        <w:tab w:val="right" w:pos="8640"/>
      </w:tabs>
    </w:pPr>
  </w:style>
  <w:style w:type="character" w:customStyle="1" w:styleId="HeaderChar">
    <w:name w:val="Header Char"/>
    <w:basedOn w:val="DefaultParagraphFont"/>
    <w:link w:val="Header"/>
    <w:uiPriority w:val="99"/>
    <w:rsid w:val="0063613C"/>
    <w:rPr>
      <w:rFonts w:ascii="Cambria" w:eastAsia="Cambria" w:hAnsi="Cambria" w:cs="Times New Roman"/>
    </w:rPr>
  </w:style>
  <w:style w:type="paragraph" w:styleId="Footer">
    <w:name w:val="footer"/>
    <w:basedOn w:val="Normal"/>
    <w:link w:val="FooterChar"/>
    <w:uiPriority w:val="99"/>
    <w:unhideWhenUsed/>
    <w:rsid w:val="0063613C"/>
    <w:pPr>
      <w:tabs>
        <w:tab w:val="center" w:pos="4320"/>
        <w:tab w:val="right" w:pos="8640"/>
      </w:tabs>
    </w:pPr>
  </w:style>
  <w:style w:type="character" w:customStyle="1" w:styleId="FooterChar">
    <w:name w:val="Footer Char"/>
    <w:basedOn w:val="DefaultParagraphFont"/>
    <w:link w:val="Footer"/>
    <w:uiPriority w:val="99"/>
    <w:rsid w:val="0063613C"/>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1925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AAscrinzi</dc:creator>
  <cp:lastModifiedBy>dschulz</cp:lastModifiedBy>
  <cp:revision>2</cp:revision>
  <dcterms:created xsi:type="dcterms:W3CDTF">2014-05-05T19:18:00Z</dcterms:created>
  <dcterms:modified xsi:type="dcterms:W3CDTF">2014-05-05T19:18:00Z</dcterms:modified>
</cp:coreProperties>
</file>